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9705" w:type="dxa"/>
        <w:tblInd w:w="-851" w:type="dxa"/>
        <w:tblLayout w:type="fixed"/>
        <w:tblCellMar>
          <w:left w:w="0" w:type="dxa"/>
          <w:right w:w="0" w:type="dxa"/>
        </w:tblCellMar>
        <w:tblLook w:val="0000" w:firstRow="0" w:lastRow="0" w:firstColumn="0" w:lastColumn="0" w:noHBand="0" w:noVBand="0"/>
      </w:tblPr>
      <w:tblGrid>
        <w:gridCol w:w="880"/>
        <w:gridCol w:w="113"/>
        <w:gridCol w:w="20"/>
        <w:gridCol w:w="266"/>
        <w:gridCol w:w="113"/>
        <w:gridCol w:w="377"/>
        <w:gridCol w:w="335"/>
        <w:gridCol w:w="25"/>
        <w:gridCol w:w="17"/>
        <w:gridCol w:w="140"/>
        <w:gridCol w:w="237"/>
        <w:gridCol w:w="377"/>
        <w:gridCol w:w="318"/>
        <w:gridCol w:w="59"/>
        <w:gridCol w:w="41"/>
        <w:gridCol w:w="95"/>
        <w:gridCol w:w="43"/>
        <w:gridCol w:w="33"/>
        <w:gridCol w:w="165"/>
        <w:gridCol w:w="76"/>
        <w:gridCol w:w="125"/>
        <w:gridCol w:w="176"/>
        <w:gridCol w:w="97"/>
        <w:gridCol w:w="113"/>
        <w:gridCol w:w="167"/>
        <w:gridCol w:w="377"/>
        <w:gridCol w:w="278"/>
        <w:gridCol w:w="99"/>
        <w:gridCol w:w="377"/>
        <w:gridCol w:w="205"/>
        <w:gridCol w:w="34"/>
        <w:gridCol w:w="138"/>
        <w:gridCol w:w="377"/>
        <w:gridCol w:w="140"/>
        <w:gridCol w:w="20"/>
        <w:gridCol w:w="217"/>
        <w:gridCol w:w="377"/>
        <w:gridCol w:w="199"/>
        <w:gridCol w:w="131"/>
        <w:gridCol w:w="47"/>
        <w:gridCol w:w="1539"/>
        <w:gridCol w:w="20"/>
        <w:gridCol w:w="298"/>
        <w:gridCol w:w="20"/>
        <w:gridCol w:w="495"/>
        <w:gridCol w:w="20"/>
        <w:gridCol w:w="35"/>
        <w:gridCol w:w="173"/>
        <w:gridCol w:w="20"/>
        <w:gridCol w:w="50"/>
        <w:gridCol w:w="20"/>
        <w:gridCol w:w="11"/>
        <w:gridCol w:w="346"/>
        <w:gridCol w:w="20"/>
        <w:gridCol w:w="20"/>
        <w:gridCol w:w="15"/>
        <w:gridCol w:w="20"/>
        <w:gridCol w:w="31"/>
        <w:gridCol w:w="35"/>
        <w:gridCol w:w="9528"/>
        <w:gridCol w:w="9565"/>
      </w:tblGrid>
      <w:tr w:rsidR="00204C74" w:rsidRPr="003548F8" w:rsidTr="003548F8">
        <w:trPr>
          <w:gridAfter w:val="5"/>
          <w:wAfter w:w="19179" w:type="dxa"/>
          <w:trHeight w:val="283"/>
        </w:trPr>
        <w:tc>
          <w:tcPr>
            <w:tcW w:w="880" w:type="dxa"/>
          </w:tcPr>
          <w:p w:rsidR="00204C74" w:rsidRPr="003548F8" w:rsidRDefault="005B0955" w:rsidP="00204C74">
            <w:pPr>
              <w:pStyle w:val="EmptyLayoutCell"/>
            </w:pPr>
            <w:r>
              <w:rPr>
                <w:noProof/>
                <w:lang w:val="ru-RU" w:eastAsia="ru-RU"/>
              </w:rPr>
              <w:drawing>
                <wp:anchor distT="0" distB="0" distL="114300" distR="114300" simplePos="0" relativeHeight="251658240" behindDoc="0" locked="0" layoutInCell="1" allowOverlap="1" wp14:anchorId="56760D76" wp14:editId="09EF5A70">
                  <wp:simplePos x="0" y="0"/>
                  <wp:positionH relativeFrom="character">
                    <wp:posOffset>270510</wp:posOffset>
                  </wp:positionH>
                  <wp:positionV relativeFrom="line">
                    <wp:posOffset>60960</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7667" w:type="dxa"/>
            <w:gridSpan w:val="37"/>
            <w:vMerge w:val="restart"/>
          </w:tcPr>
          <w:tbl>
            <w:tblPr>
              <w:tblpPr w:leftFromText="180" w:rightFromText="180" w:horzAnchor="margin"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04C74">
              <w:trPr>
                <w:trHeight w:val="1294"/>
              </w:trPr>
              <w:tc>
                <w:tcPr>
                  <w:tcW w:w="7964" w:type="dxa"/>
                  <w:tcMar>
                    <w:top w:w="40" w:type="dxa"/>
                    <w:left w:w="40" w:type="dxa"/>
                    <w:bottom w:w="40" w:type="dxa"/>
                    <w:right w:w="40" w:type="dxa"/>
                  </w:tcMar>
                </w:tcPr>
                <w:p w:rsidR="00204C74" w:rsidRPr="003548F8" w:rsidRDefault="005B0955" w:rsidP="00DA050B">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DA050B">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DA050B">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3548F8" w:rsidRDefault="00204C74" w:rsidP="00DA050B">
            <w:pPr>
              <w:spacing w:line="360" w:lineRule="auto"/>
              <w:rPr>
                <w:rFonts w:ascii="Times New Roman" w:hAnsi="Times New Roman" w:cs="Times New Roman"/>
              </w:rPr>
            </w:pPr>
          </w:p>
        </w:tc>
        <w:tc>
          <w:tcPr>
            <w:tcW w:w="228" w:type="dxa"/>
            <w:gridSpan w:val="3"/>
          </w:tcPr>
          <w:p w:rsidR="00204C74" w:rsidRPr="003548F8" w:rsidRDefault="00204C74" w:rsidP="00DA050B">
            <w:pPr>
              <w:pStyle w:val="EmptyLayoutCell"/>
              <w:spacing w:line="360" w:lineRule="auto"/>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5"/>
          <w:wAfter w:w="19179" w:type="dxa"/>
          <w:trHeight w:val="425"/>
        </w:trPr>
        <w:tc>
          <w:tcPr>
            <w:tcW w:w="2129" w:type="dxa"/>
            <w:gridSpan w:val="8"/>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7667" w:type="dxa"/>
            <w:gridSpan w:val="37"/>
            <w:vMerge/>
          </w:tcPr>
          <w:p w:rsidR="00204C74" w:rsidRPr="005B0955" w:rsidRDefault="00204C74" w:rsidP="00DA050B">
            <w:pPr>
              <w:pStyle w:val="EmptyLayoutCell"/>
              <w:spacing w:line="360" w:lineRule="auto"/>
              <w:rPr>
                <w:lang w:val="ru-RU"/>
              </w:rPr>
            </w:pPr>
          </w:p>
        </w:tc>
        <w:tc>
          <w:tcPr>
            <w:tcW w:w="228" w:type="dxa"/>
            <w:gridSpan w:val="3"/>
          </w:tcPr>
          <w:p w:rsidR="00204C74" w:rsidRPr="005B0955" w:rsidRDefault="00204C74" w:rsidP="00DA050B">
            <w:pPr>
              <w:pStyle w:val="EmptyLayoutCell"/>
              <w:spacing w:line="360" w:lineRule="auto"/>
              <w:rPr>
                <w:lang w:val="ru-RU"/>
              </w:rPr>
            </w:pPr>
          </w:p>
        </w:tc>
        <w:tc>
          <w:tcPr>
            <w:tcW w:w="70" w:type="dxa"/>
            <w:gridSpan w:val="2"/>
          </w:tcPr>
          <w:p w:rsidR="00204C74" w:rsidRPr="005B0955" w:rsidRDefault="00204C74" w:rsidP="00204C74">
            <w:pPr>
              <w:pStyle w:val="EmptyLayoutCell"/>
              <w:rPr>
                <w:lang w:val="ru-RU"/>
              </w:rPr>
            </w:pPr>
          </w:p>
        </w:tc>
        <w:tc>
          <w:tcPr>
            <w:tcW w:w="377" w:type="dxa"/>
            <w:gridSpan w:val="3"/>
          </w:tcPr>
          <w:p w:rsidR="00204C74" w:rsidRPr="005B0955" w:rsidRDefault="00204C74" w:rsidP="00204C74">
            <w:pPr>
              <w:pStyle w:val="EmptyLayoutCell"/>
              <w:rPr>
                <w:lang w:val="ru-RU"/>
              </w:rPr>
            </w:pPr>
          </w:p>
        </w:tc>
        <w:tc>
          <w:tcPr>
            <w:tcW w:w="20" w:type="dxa"/>
          </w:tcPr>
          <w:p w:rsidR="00204C74" w:rsidRPr="005B0955" w:rsidRDefault="00204C74" w:rsidP="00204C74">
            <w:pPr>
              <w:pStyle w:val="EmptyLayoutCell"/>
              <w:rPr>
                <w:lang w:val="ru-RU"/>
              </w:rPr>
            </w:pPr>
          </w:p>
        </w:tc>
        <w:tc>
          <w:tcPr>
            <w:tcW w:w="35" w:type="dxa"/>
            <w:gridSpan w:val="2"/>
          </w:tcPr>
          <w:p w:rsidR="00204C74" w:rsidRPr="005B0955" w:rsidRDefault="00204C74" w:rsidP="00204C74">
            <w:pPr>
              <w:pStyle w:val="EmptyLayoutCell"/>
              <w:rPr>
                <w:lang w:val="ru-RU"/>
              </w:rPr>
            </w:pPr>
          </w:p>
        </w:tc>
      </w:tr>
      <w:tr w:rsidR="00204C74" w:rsidRPr="003548F8" w:rsidTr="003548F8">
        <w:trPr>
          <w:gridAfter w:val="4"/>
          <w:wAfter w:w="19159" w:type="dxa"/>
          <w:trHeight w:val="283"/>
        </w:trPr>
        <w:tc>
          <w:tcPr>
            <w:tcW w:w="2129" w:type="dxa"/>
            <w:gridSpan w:val="8"/>
            <w:vMerge/>
          </w:tcPr>
          <w:p w:rsidR="00204C74" w:rsidRPr="005B0955" w:rsidRDefault="00204C74" w:rsidP="00204C74">
            <w:pPr>
              <w:pStyle w:val="EmptyLayoutCell"/>
              <w:rPr>
                <w:lang w:val="ru-RU"/>
              </w:rPr>
            </w:pPr>
          </w:p>
        </w:tc>
        <w:tc>
          <w:tcPr>
            <w:tcW w:w="157" w:type="dxa"/>
            <w:gridSpan w:val="2"/>
          </w:tcPr>
          <w:p w:rsidR="00204C74" w:rsidRPr="005B0955" w:rsidRDefault="00204C74" w:rsidP="00204C74">
            <w:pPr>
              <w:pStyle w:val="EmptyLayoutCell"/>
              <w:rPr>
                <w:lang w:val="ru-RU"/>
              </w:rPr>
            </w:pPr>
          </w:p>
        </w:tc>
        <w:tc>
          <w:tcPr>
            <w:tcW w:w="1842" w:type="dxa"/>
            <w:gridSpan w:val="13"/>
          </w:tcPr>
          <w:p w:rsidR="00204C74" w:rsidRPr="005B0955" w:rsidRDefault="00204C74" w:rsidP="00204C74">
            <w:pPr>
              <w:pStyle w:val="EmptyLayoutCell"/>
              <w:rPr>
                <w:lang w:val="ru-RU"/>
              </w:rPr>
            </w:pPr>
          </w:p>
        </w:tc>
        <w:tc>
          <w:tcPr>
            <w:tcW w:w="935" w:type="dxa"/>
            <w:gridSpan w:val="4"/>
          </w:tcPr>
          <w:p w:rsidR="00204C74" w:rsidRPr="005B0955" w:rsidRDefault="00204C74" w:rsidP="00204C74">
            <w:pPr>
              <w:pStyle w:val="EmptyLayoutCell"/>
              <w:rPr>
                <w:lang w:val="ru-RU"/>
              </w:rPr>
            </w:pPr>
          </w:p>
        </w:tc>
        <w:tc>
          <w:tcPr>
            <w:tcW w:w="1370" w:type="dxa"/>
            <w:gridSpan w:val="7"/>
          </w:tcPr>
          <w:p w:rsidR="00204C74" w:rsidRPr="005B0955" w:rsidRDefault="00204C74" w:rsidP="00204C74">
            <w:pPr>
              <w:pStyle w:val="EmptyLayoutCell"/>
              <w:rPr>
                <w:lang w:val="ru-RU"/>
              </w:rPr>
            </w:pPr>
          </w:p>
        </w:tc>
        <w:tc>
          <w:tcPr>
            <w:tcW w:w="20" w:type="dxa"/>
          </w:tcPr>
          <w:p w:rsidR="00204C74" w:rsidRPr="005B0955" w:rsidRDefault="00204C74" w:rsidP="00204C74">
            <w:pPr>
              <w:pStyle w:val="EmptyLayoutCell"/>
              <w:rPr>
                <w:lang w:val="ru-RU"/>
              </w:rPr>
            </w:pPr>
          </w:p>
        </w:tc>
        <w:tc>
          <w:tcPr>
            <w:tcW w:w="924" w:type="dxa"/>
            <w:gridSpan w:val="4"/>
          </w:tcPr>
          <w:p w:rsidR="00204C74" w:rsidRPr="005B0955" w:rsidRDefault="00204C74" w:rsidP="00204C74">
            <w:pPr>
              <w:pStyle w:val="EmptyLayoutCell"/>
              <w:rPr>
                <w:lang w:val="ru-RU"/>
              </w:rPr>
            </w:pPr>
          </w:p>
        </w:tc>
        <w:tc>
          <w:tcPr>
            <w:tcW w:w="1606" w:type="dxa"/>
            <w:gridSpan w:val="3"/>
          </w:tcPr>
          <w:p w:rsidR="00204C74" w:rsidRPr="005B0955" w:rsidRDefault="00204C74" w:rsidP="00204C74">
            <w:pPr>
              <w:pStyle w:val="EmptyLayoutCell"/>
              <w:rPr>
                <w:lang w:val="ru-RU"/>
              </w:rPr>
            </w:pPr>
          </w:p>
        </w:tc>
        <w:tc>
          <w:tcPr>
            <w:tcW w:w="318" w:type="dxa"/>
            <w:gridSpan w:val="2"/>
          </w:tcPr>
          <w:p w:rsidR="00204C74" w:rsidRPr="005B0955" w:rsidRDefault="00204C74" w:rsidP="00204C74">
            <w:pPr>
              <w:pStyle w:val="EmptyLayoutCell"/>
              <w:rPr>
                <w:lang w:val="ru-RU"/>
              </w:rPr>
            </w:pPr>
          </w:p>
        </w:tc>
        <w:tc>
          <w:tcPr>
            <w:tcW w:w="515" w:type="dxa"/>
            <w:gridSpan w:val="2"/>
          </w:tcPr>
          <w:p w:rsidR="00204C74" w:rsidRPr="005B0955" w:rsidRDefault="00204C74" w:rsidP="00204C74">
            <w:pPr>
              <w:pStyle w:val="EmptyLayoutCell"/>
              <w:rPr>
                <w:lang w:val="ru-RU"/>
              </w:rPr>
            </w:pPr>
          </w:p>
        </w:tc>
        <w:tc>
          <w:tcPr>
            <w:tcW w:w="228" w:type="dxa"/>
            <w:gridSpan w:val="3"/>
          </w:tcPr>
          <w:p w:rsidR="00204C74" w:rsidRPr="005B0955" w:rsidRDefault="00204C74" w:rsidP="00204C74">
            <w:pPr>
              <w:pStyle w:val="EmptyLayoutCell"/>
              <w:rPr>
                <w:lang w:val="ru-RU"/>
              </w:rPr>
            </w:pPr>
          </w:p>
        </w:tc>
        <w:tc>
          <w:tcPr>
            <w:tcW w:w="70" w:type="dxa"/>
            <w:gridSpan w:val="2"/>
          </w:tcPr>
          <w:p w:rsidR="00204C74" w:rsidRPr="005B0955" w:rsidRDefault="00204C74" w:rsidP="00204C74">
            <w:pPr>
              <w:pStyle w:val="EmptyLayoutCell"/>
              <w:rPr>
                <w:lang w:val="ru-RU"/>
              </w:rPr>
            </w:pPr>
          </w:p>
        </w:tc>
        <w:tc>
          <w:tcPr>
            <w:tcW w:w="377" w:type="dxa"/>
            <w:gridSpan w:val="3"/>
          </w:tcPr>
          <w:p w:rsidR="00204C74" w:rsidRPr="005B0955" w:rsidRDefault="00204C74" w:rsidP="00204C74">
            <w:pPr>
              <w:pStyle w:val="EmptyLayoutCell"/>
              <w:rPr>
                <w:lang w:val="ru-RU"/>
              </w:rPr>
            </w:pPr>
          </w:p>
        </w:tc>
        <w:tc>
          <w:tcPr>
            <w:tcW w:w="20" w:type="dxa"/>
          </w:tcPr>
          <w:p w:rsidR="00204C74" w:rsidRPr="005B0955" w:rsidRDefault="00204C74" w:rsidP="00204C74">
            <w:pPr>
              <w:pStyle w:val="EmptyLayoutCell"/>
              <w:rPr>
                <w:lang w:val="ru-RU"/>
              </w:rPr>
            </w:pPr>
          </w:p>
        </w:tc>
        <w:tc>
          <w:tcPr>
            <w:tcW w:w="35" w:type="dxa"/>
            <w:gridSpan w:val="2"/>
          </w:tcPr>
          <w:p w:rsidR="00204C74" w:rsidRPr="005B0955" w:rsidRDefault="00204C74" w:rsidP="00204C74">
            <w:pPr>
              <w:pStyle w:val="EmptyLayoutCell"/>
              <w:rPr>
                <w:lang w:val="ru-RU"/>
              </w:rPr>
            </w:pPr>
          </w:p>
        </w:tc>
      </w:tr>
      <w:tr w:rsidR="00204C74" w:rsidRPr="003548F8" w:rsidTr="003548F8">
        <w:trPr>
          <w:gridAfter w:val="5"/>
          <w:wAfter w:w="19179" w:type="dxa"/>
          <w:trHeight w:val="850"/>
        </w:trPr>
        <w:tc>
          <w:tcPr>
            <w:tcW w:w="2129" w:type="dxa"/>
            <w:gridSpan w:val="8"/>
            <w:vMerge/>
          </w:tcPr>
          <w:p w:rsidR="00204C74" w:rsidRPr="005B0955" w:rsidRDefault="00204C74" w:rsidP="00204C74">
            <w:pPr>
              <w:pStyle w:val="EmptyLayoutCell"/>
              <w:rPr>
                <w:lang w:val="ru-RU"/>
              </w:rPr>
            </w:pPr>
          </w:p>
        </w:tc>
        <w:tc>
          <w:tcPr>
            <w:tcW w:w="157" w:type="dxa"/>
            <w:gridSpan w:val="2"/>
          </w:tcPr>
          <w:p w:rsidR="00204C74" w:rsidRPr="005B0955" w:rsidRDefault="00204C74" w:rsidP="00204C74">
            <w:pPr>
              <w:pStyle w:val="EmptyLayoutCell"/>
              <w:rPr>
                <w:lang w:val="ru-RU"/>
              </w:rPr>
            </w:pPr>
          </w:p>
        </w:tc>
        <w:tc>
          <w:tcPr>
            <w:tcW w:w="6677" w:type="dxa"/>
            <w:gridSpan w:val="31"/>
          </w:tcPr>
          <w:tbl>
            <w:tblPr>
              <w:tblW w:w="0" w:type="auto"/>
              <w:tblLayout w:type="fixed"/>
              <w:tblCellMar>
                <w:left w:w="0" w:type="dxa"/>
                <w:right w:w="0" w:type="dxa"/>
              </w:tblCellMar>
              <w:tblLook w:val="0000" w:firstRow="0" w:lastRow="0" w:firstColumn="0" w:lastColumn="0" w:noHBand="0" w:noVBand="0"/>
            </w:tblPr>
            <w:tblGrid>
              <w:gridCol w:w="6481"/>
            </w:tblGrid>
            <w:tr w:rsidR="00204C74" w:rsidRPr="003548F8" w:rsidTr="00204C74">
              <w:trPr>
                <w:trHeight w:val="252"/>
              </w:trPr>
              <w:tc>
                <w:tcPr>
                  <w:tcW w:w="6481" w:type="dxa"/>
                  <w:tcMar>
                    <w:top w:w="40" w:type="dxa"/>
                    <w:left w:w="40" w:type="dxa"/>
                    <w:bottom w:w="40" w:type="dxa"/>
                    <w:right w:w="40" w:type="dxa"/>
                  </w:tcMar>
                </w:tcPr>
                <w:p w:rsidR="00204C74" w:rsidRPr="003548F8" w:rsidRDefault="00204C74" w:rsidP="00204C74">
                  <w:pPr>
                    <w:jc w:val="cente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318" w:type="dxa"/>
            <w:gridSpan w:val="2"/>
          </w:tcPr>
          <w:p w:rsidR="00204C74" w:rsidRPr="005B0955" w:rsidRDefault="00204C74" w:rsidP="00204C74">
            <w:pPr>
              <w:pStyle w:val="EmptyLayoutCell"/>
              <w:rPr>
                <w:lang w:val="ru-RU"/>
              </w:rPr>
            </w:pPr>
          </w:p>
        </w:tc>
        <w:tc>
          <w:tcPr>
            <w:tcW w:w="515" w:type="dxa"/>
            <w:gridSpan w:val="2"/>
          </w:tcPr>
          <w:p w:rsidR="00204C74" w:rsidRPr="005B0955" w:rsidRDefault="00204C74" w:rsidP="00204C74">
            <w:pPr>
              <w:pStyle w:val="EmptyLayoutCell"/>
              <w:rPr>
                <w:lang w:val="ru-RU"/>
              </w:rPr>
            </w:pPr>
          </w:p>
        </w:tc>
        <w:tc>
          <w:tcPr>
            <w:tcW w:w="228" w:type="dxa"/>
            <w:gridSpan w:val="3"/>
          </w:tcPr>
          <w:p w:rsidR="00204C74" w:rsidRPr="005B0955" w:rsidRDefault="00204C74" w:rsidP="00204C74">
            <w:pPr>
              <w:pStyle w:val="EmptyLayoutCell"/>
              <w:rPr>
                <w:lang w:val="ru-RU"/>
              </w:rPr>
            </w:pPr>
          </w:p>
        </w:tc>
        <w:tc>
          <w:tcPr>
            <w:tcW w:w="70" w:type="dxa"/>
            <w:gridSpan w:val="2"/>
          </w:tcPr>
          <w:p w:rsidR="00204C74" w:rsidRPr="005B0955" w:rsidRDefault="00204C74" w:rsidP="00204C74">
            <w:pPr>
              <w:pStyle w:val="EmptyLayoutCell"/>
              <w:rPr>
                <w:lang w:val="ru-RU"/>
              </w:rPr>
            </w:pPr>
          </w:p>
        </w:tc>
        <w:tc>
          <w:tcPr>
            <w:tcW w:w="377" w:type="dxa"/>
            <w:gridSpan w:val="3"/>
          </w:tcPr>
          <w:p w:rsidR="00204C74" w:rsidRPr="005B0955" w:rsidRDefault="00204C74" w:rsidP="00204C74">
            <w:pPr>
              <w:pStyle w:val="EmptyLayoutCell"/>
              <w:rPr>
                <w:lang w:val="ru-RU"/>
              </w:rPr>
            </w:pPr>
          </w:p>
        </w:tc>
        <w:tc>
          <w:tcPr>
            <w:tcW w:w="20" w:type="dxa"/>
          </w:tcPr>
          <w:p w:rsidR="00204C74" w:rsidRPr="005B0955" w:rsidRDefault="00204C74" w:rsidP="00204C74">
            <w:pPr>
              <w:pStyle w:val="EmptyLayoutCell"/>
              <w:rPr>
                <w:lang w:val="ru-RU"/>
              </w:rPr>
            </w:pPr>
          </w:p>
        </w:tc>
        <w:tc>
          <w:tcPr>
            <w:tcW w:w="35" w:type="dxa"/>
            <w:gridSpan w:val="2"/>
          </w:tcPr>
          <w:p w:rsidR="00204C74" w:rsidRPr="005B0955" w:rsidRDefault="00204C74" w:rsidP="00204C74">
            <w:pPr>
              <w:pStyle w:val="EmptyLayoutCell"/>
              <w:rPr>
                <w:lang w:val="ru-RU"/>
              </w:rPr>
            </w:pPr>
          </w:p>
        </w:tc>
      </w:tr>
      <w:tr w:rsidR="00204C74" w:rsidRPr="003548F8" w:rsidTr="003548F8">
        <w:trPr>
          <w:gridAfter w:val="4"/>
          <w:wAfter w:w="19159" w:type="dxa"/>
          <w:trHeight w:val="425"/>
        </w:trPr>
        <w:tc>
          <w:tcPr>
            <w:tcW w:w="880" w:type="dxa"/>
          </w:tcPr>
          <w:p w:rsidR="00204C74" w:rsidRPr="005B0955" w:rsidRDefault="00204C74" w:rsidP="00204C74">
            <w:pPr>
              <w:pStyle w:val="EmptyLayoutCell"/>
              <w:rPr>
                <w:lang w:val="ru-RU"/>
              </w:rPr>
            </w:pPr>
          </w:p>
        </w:tc>
        <w:tc>
          <w:tcPr>
            <w:tcW w:w="113" w:type="dxa"/>
          </w:tcPr>
          <w:p w:rsidR="00204C74" w:rsidRPr="005B0955" w:rsidRDefault="00204C74" w:rsidP="00204C74">
            <w:pPr>
              <w:pStyle w:val="EmptyLayoutCell"/>
              <w:rPr>
                <w:lang w:val="ru-RU"/>
              </w:rPr>
            </w:pPr>
          </w:p>
        </w:tc>
        <w:tc>
          <w:tcPr>
            <w:tcW w:w="286" w:type="dxa"/>
            <w:gridSpan w:val="2"/>
          </w:tcPr>
          <w:p w:rsidR="00204C74" w:rsidRPr="005B0955" w:rsidRDefault="00204C74" w:rsidP="00204C74">
            <w:pPr>
              <w:pStyle w:val="EmptyLayoutCell"/>
              <w:rPr>
                <w:lang w:val="ru-RU"/>
              </w:rPr>
            </w:pPr>
          </w:p>
        </w:tc>
        <w:tc>
          <w:tcPr>
            <w:tcW w:w="825" w:type="dxa"/>
            <w:gridSpan w:val="3"/>
          </w:tcPr>
          <w:p w:rsidR="00204C74" w:rsidRPr="005B0955" w:rsidRDefault="00204C74" w:rsidP="00204C74">
            <w:pPr>
              <w:pStyle w:val="EmptyLayoutCell"/>
              <w:rPr>
                <w:lang w:val="ru-RU"/>
              </w:rPr>
            </w:pPr>
          </w:p>
        </w:tc>
        <w:tc>
          <w:tcPr>
            <w:tcW w:w="25" w:type="dxa"/>
          </w:tcPr>
          <w:p w:rsidR="00204C74" w:rsidRPr="005B0955" w:rsidRDefault="00204C74" w:rsidP="00204C74">
            <w:pPr>
              <w:pStyle w:val="EmptyLayoutCell"/>
              <w:rPr>
                <w:lang w:val="ru-RU"/>
              </w:rPr>
            </w:pPr>
          </w:p>
        </w:tc>
        <w:tc>
          <w:tcPr>
            <w:tcW w:w="157" w:type="dxa"/>
            <w:gridSpan w:val="2"/>
          </w:tcPr>
          <w:p w:rsidR="00204C74" w:rsidRPr="005B0955" w:rsidRDefault="00204C74" w:rsidP="00204C74">
            <w:pPr>
              <w:pStyle w:val="EmptyLayoutCell"/>
              <w:rPr>
                <w:lang w:val="ru-RU"/>
              </w:rPr>
            </w:pPr>
          </w:p>
        </w:tc>
        <w:tc>
          <w:tcPr>
            <w:tcW w:w="1842" w:type="dxa"/>
            <w:gridSpan w:val="13"/>
          </w:tcPr>
          <w:p w:rsidR="00204C74" w:rsidRPr="005B0955" w:rsidRDefault="00204C74" w:rsidP="00204C74">
            <w:pPr>
              <w:pStyle w:val="EmptyLayoutCell"/>
              <w:rPr>
                <w:lang w:val="ru-RU"/>
              </w:rPr>
            </w:pPr>
          </w:p>
        </w:tc>
        <w:tc>
          <w:tcPr>
            <w:tcW w:w="935" w:type="dxa"/>
            <w:gridSpan w:val="4"/>
          </w:tcPr>
          <w:p w:rsidR="00204C74" w:rsidRPr="005B0955" w:rsidRDefault="00204C74" w:rsidP="00204C74">
            <w:pPr>
              <w:pStyle w:val="EmptyLayoutCell"/>
              <w:rPr>
                <w:lang w:val="ru-RU"/>
              </w:rPr>
            </w:pPr>
          </w:p>
        </w:tc>
        <w:tc>
          <w:tcPr>
            <w:tcW w:w="1370" w:type="dxa"/>
            <w:gridSpan w:val="7"/>
          </w:tcPr>
          <w:p w:rsidR="00204C74" w:rsidRPr="005B0955" w:rsidRDefault="00204C74" w:rsidP="00204C74">
            <w:pPr>
              <w:pStyle w:val="EmptyLayoutCell"/>
              <w:rPr>
                <w:lang w:val="ru-RU"/>
              </w:rPr>
            </w:pPr>
          </w:p>
        </w:tc>
        <w:tc>
          <w:tcPr>
            <w:tcW w:w="3611" w:type="dxa"/>
            <w:gridSpan w:val="15"/>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204C74">
            <w:pPr>
              <w:rPr>
                <w:rFonts w:ascii="Times New Roman" w:hAnsi="Times New Roman" w:cs="Times New Roman"/>
              </w:rPr>
            </w:pPr>
          </w:p>
        </w:tc>
        <w:tc>
          <w:tcPr>
            <w:tcW w:w="70" w:type="dxa"/>
            <w:gridSpan w:val="2"/>
          </w:tcPr>
          <w:p w:rsidR="00204C74" w:rsidRPr="003548F8" w:rsidRDefault="00204C74" w:rsidP="00204C74">
            <w:pPr>
              <w:pStyle w:val="EmptyLayoutCell"/>
            </w:pPr>
          </w:p>
        </w:tc>
        <w:tc>
          <w:tcPr>
            <w:tcW w:w="377" w:type="dxa"/>
            <w:gridSpan w:val="3"/>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35" w:type="dxa"/>
            <w:gridSpan w:val="2"/>
          </w:tcPr>
          <w:p w:rsidR="00204C74" w:rsidRPr="003548F8" w:rsidRDefault="00204C74" w:rsidP="00204C74">
            <w:pPr>
              <w:pStyle w:val="EmptyLayoutCell"/>
            </w:pPr>
          </w:p>
        </w:tc>
      </w:tr>
      <w:tr w:rsidR="00204C74" w:rsidRPr="003548F8" w:rsidTr="003548F8">
        <w:trPr>
          <w:gridAfter w:val="4"/>
          <w:wAfter w:w="19159" w:type="dxa"/>
          <w:trHeight w:val="425"/>
        </w:trPr>
        <w:tc>
          <w:tcPr>
            <w:tcW w:w="880" w:type="dxa"/>
          </w:tcPr>
          <w:p w:rsidR="00204C74" w:rsidRPr="003548F8" w:rsidRDefault="00204C74" w:rsidP="00204C74">
            <w:pPr>
              <w:pStyle w:val="EmptyLayoutCell"/>
            </w:pP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157" w:type="dxa"/>
            <w:gridSpan w:val="2"/>
          </w:tcPr>
          <w:p w:rsidR="00204C74" w:rsidRPr="003548F8" w:rsidRDefault="00204C74" w:rsidP="00204C74">
            <w:pPr>
              <w:pStyle w:val="EmptyLayoutCell"/>
            </w:pPr>
          </w:p>
        </w:tc>
        <w:tc>
          <w:tcPr>
            <w:tcW w:w="1842" w:type="dxa"/>
            <w:gridSpan w:val="13"/>
          </w:tcPr>
          <w:p w:rsidR="00204C74" w:rsidRPr="003548F8" w:rsidRDefault="00204C74" w:rsidP="00204C74">
            <w:pPr>
              <w:pStyle w:val="EmptyLayoutCell"/>
            </w:pPr>
          </w:p>
        </w:tc>
        <w:tc>
          <w:tcPr>
            <w:tcW w:w="935" w:type="dxa"/>
            <w:gridSpan w:val="4"/>
          </w:tcPr>
          <w:p w:rsidR="00204C74" w:rsidRPr="003548F8" w:rsidRDefault="00204C74" w:rsidP="00204C74">
            <w:pPr>
              <w:pStyle w:val="EmptyLayoutCell"/>
            </w:pPr>
          </w:p>
        </w:tc>
        <w:tc>
          <w:tcPr>
            <w:tcW w:w="1370" w:type="dxa"/>
            <w:gridSpan w:val="7"/>
          </w:tcPr>
          <w:p w:rsidR="00204C74" w:rsidRPr="00310F72" w:rsidRDefault="00310F72" w:rsidP="00204C74">
            <w:pPr>
              <w:pStyle w:val="EmptyLayoutCell"/>
              <w:rPr>
                <w:lang w:val="ru-RU"/>
              </w:rPr>
            </w:pPr>
            <w:r>
              <w:rPr>
                <w:lang w:val="ru-RU"/>
              </w:rPr>
              <w:t xml:space="preserve">  </w:t>
            </w:r>
          </w:p>
        </w:tc>
        <w:tc>
          <w:tcPr>
            <w:tcW w:w="4113" w:type="dxa"/>
            <w:gridSpan w:val="23"/>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204C74" w:rsidRPr="00DA050B" w:rsidRDefault="00204C74" w:rsidP="00E6416A">
                  <w:pPr>
                    <w:rPr>
                      <w:rFonts w:ascii="Times New Roman" w:hAnsi="Times New Roman" w:cs="Times New Roman"/>
                      <w:sz w:val="28"/>
                    </w:rPr>
                  </w:pPr>
                  <w:r w:rsidRPr="003548F8">
                    <w:rPr>
                      <w:rFonts w:ascii="Times New Roman" w:hAnsi="Times New Roman" w:cs="Times New Roman"/>
                      <w:sz w:val="28"/>
                    </w:rPr>
                    <w:t>Проректор</w:t>
                  </w:r>
                  <w:r w:rsidR="00DA050B">
                    <w:rPr>
                      <w:rFonts w:ascii="Times New Roman" w:hAnsi="Times New Roman" w:cs="Times New Roman"/>
                      <w:sz w:val="28"/>
                    </w:rPr>
                    <w:t xml:space="preserve"> по учебной работе </w:t>
                  </w:r>
                  <w:r w:rsidRPr="00DA050B">
                    <w:rPr>
                      <w:rFonts w:ascii="Times New Roman" w:hAnsi="Times New Roman" w:cs="Times New Roman"/>
                      <w:sz w:val="28"/>
                      <w:u w:val="single"/>
                    </w:rPr>
                    <w:t xml:space="preserve"> </w:t>
                  </w:r>
                  <w:r w:rsidR="00310F72" w:rsidRPr="00310F72">
                    <w:rPr>
                      <w:rFonts w:ascii="Calibri" w:eastAsia="Calibri" w:hAnsi="Calibri" w:cs="Times New Roman"/>
                      <w:noProof/>
                      <w:color w:val="auto"/>
                      <w:sz w:val="22"/>
                      <w:szCs w:val="22"/>
                      <w:u w:val="single"/>
                      <w:lang w:bidi="ar-SA"/>
                    </w:rPr>
                    <w:drawing>
                      <wp:inline distT="0" distB="0" distL="0" distR="0" wp14:anchorId="0F633F0F" wp14:editId="6D76EB34">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310F72">
                    <w:rPr>
                      <w:rFonts w:ascii="Times New Roman" w:hAnsi="Times New Roman" w:cs="Times New Roman"/>
                      <w:sz w:val="28"/>
                    </w:rPr>
                    <w:t>Л.В.</w:t>
                  </w:r>
                  <w:r w:rsidR="00D3693F" w:rsidRPr="00310F72">
                    <w:rPr>
                      <w:rFonts w:ascii="Times New Roman" w:hAnsi="Times New Roman" w:cs="Times New Roman"/>
                      <w:sz w:val="28"/>
                    </w:rPr>
                    <w:t xml:space="preserve"> </w:t>
                  </w:r>
                  <w:proofErr w:type="spellStart"/>
                  <w:r w:rsidRPr="00310F72">
                    <w:rPr>
                      <w:rFonts w:ascii="Times New Roman" w:hAnsi="Times New Roman" w:cs="Times New Roman"/>
                      <w:sz w:val="28"/>
                    </w:rPr>
                    <w:t>Ватлина</w:t>
                  </w:r>
                  <w:proofErr w:type="spellEnd"/>
                  <w:r w:rsidRPr="00310F72">
                    <w:rPr>
                      <w:rFonts w:ascii="Times New Roman" w:hAnsi="Times New Roman" w:cs="Times New Roman"/>
                      <w:sz w:val="28"/>
                    </w:rPr>
                    <w:br/>
                  </w:r>
                  <w:r w:rsidR="0071709A" w:rsidRPr="0071709A">
                    <w:rPr>
                      <w:rFonts w:ascii="Times New Roman" w:eastAsia="Courier New" w:hAnsi="Times New Roman" w:cs="Times New Roman"/>
                      <w:sz w:val="28"/>
                      <w:szCs w:val="28"/>
                      <w:lang w:bidi="ar-SA"/>
                    </w:rPr>
                    <w:t>2</w:t>
                  </w:r>
                  <w:r w:rsidR="00E6416A">
                    <w:rPr>
                      <w:rFonts w:ascii="Times New Roman" w:eastAsia="Courier New" w:hAnsi="Times New Roman" w:cs="Times New Roman"/>
                      <w:sz w:val="28"/>
                      <w:szCs w:val="28"/>
                      <w:lang w:bidi="ar-SA"/>
                    </w:rPr>
                    <w:t>7</w:t>
                  </w:r>
                  <w:r w:rsidR="0071709A" w:rsidRPr="0071709A">
                    <w:rPr>
                      <w:rFonts w:ascii="Times New Roman" w:eastAsia="Courier New" w:hAnsi="Times New Roman" w:cs="Times New Roman"/>
                      <w:sz w:val="28"/>
                      <w:szCs w:val="28"/>
                      <w:lang w:bidi="ar-SA"/>
                    </w:rPr>
                    <w:t xml:space="preserve"> мая 202</w:t>
                  </w:r>
                  <w:r w:rsidR="00E6416A">
                    <w:rPr>
                      <w:rFonts w:ascii="Times New Roman" w:eastAsia="Courier New" w:hAnsi="Times New Roman" w:cs="Times New Roman"/>
                      <w:sz w:val="28"/>
                      <w:szCs w:val="28"/>
                      <w:lang w:bidi="ar-SA"/>
                    </w:rPr>
                    <w:t>6</w:t>
                  </w:r>
                  <w:r w:rsidR="000B3E5A">
                    <w:rPr>
                      <w:rFonts w:ascii="Times New Roman" w:eastAsia="Courier New" w:hAnsi="Times New Roman" w:cs="Times New Roman"/>
                      <w:sz w:val="28"/>
                      <w:szCs w:val="28"/>
                      <w:lang w:bidi="ar-SA"/>
                    </w:rPr>
                    <w:t xml:space="preserve"> </w:t>
                  </w:r>
                  <w:r w:rsidR="0071709A" w:rsidRPr="0071709A">
                    <w:rPr>
                      <w:rFonts w:ascii="Times New Roman" w:eastAsia="Courier New" w:hAnsi="Times New Roman" w:cs="Times New Roman"/>
                      <w:sz w:val="28"/>
                      <w:szCs w:val="28"/>
                      <w:lang w:bidi="ar-SA"/>
                    </w:rPr>
                    <w:t>г.</w:t>
                  </w:r>
                </w:p>
              </w:tc>
            </w:tr>
          </w:tbl>
          <w:p w:rsidR="00204C74" w:rsidRPr="003548F8" w:rsidRDefault="00204C74" w:rsidP="00204C74">
            <w:pPr>
              <w:rPr>
                <w:rFonts w:ascii="Times New Roman" w:hAnsi="Times New Roman" w:cs="Times New Roman"/>
              </w:rPr>
            </w:pPr>
          </w:p>
        </w:tc>
      </w:tr>
      <w:tr w:rsidR="00204C74" w:rsidRPr="003548F8" w:rsidTr="003548F8">
        <w:trPr>
          <w:gridAfter w:val="4"/>
          <w:wAfter w:w="19159" w:type="dxa"/>
          <w:trHeight w:val="708"/>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25" w:type="dxa"/>
            <w:gridSpan w:val="3"/>
          </w:tcPr>
          <w:p w:rsidR="00204C74" w:rsidRPr="003548F8" w:rsidRDefault="00204C74" w:rsidP="00204C74">
            <w:pPr>
              <w:pStyle w:val="EmptyLayoutCell"/>
              <w:rPr>
                <w:lang w:val="ru-RU"/>
              </w:rPr>
            </w:pPr>
          </w:p>
        </w:tc>
        <w:tc>
          <w:tcPr>
            <w:tcW w:w="25" w:type="dxa"/>
          </w:tcPr>
          <w:p w:rsidR="00204C74" w:rsidRPr="003548F8" w:rsidRDefault="00204C74" w:rsidP="00204C74">
            <w:pPr>
              <w:pStyle w:val="EmptyLayoutCell"/>
              <w:rPr>
                <w:lang w:val="ru-RU"/>
              </w:rPr>
            </w:pPr>
          </w:p>
        </w:tc>
        <w:tc>
          <w:tcPr>
            <w:tcW w:w="157" w:type="dxa"/>
            <w:gridSpan w:val="2"/>
          </w:tcPr>
          <w:p w:rsidR="00204C74" w:rsidRPr="003548F8" w:rsidRDefault="00204C74" w:rsidP="00204C74">
            <w:pPr>
              <w:pStyle w:val="EmptyLayoutCell"/>
              <w:rPr>
                <w:lang w:val="ru-RU"/>
              </w:rPr>
            </w:pPr>
          </w:p>
        </w:tc>
        <w:tc>
          <w:tcPr>
            <w:tcW w:w="1842" w:type="dxa"/>
            <w:gridSpan w:val="13"/>
          </w:tcPr>
          <w:p w:rsidR="00204C74" w:rsidRPr="003548F8" w:rsidRDefault="00204C74" w:rsidP="00204C74">
            <w:pPr>
              <w:pStyle w:val="EmptyLayoutCell"/>
              <w:rPr>
                <w:lang w:val="ru-RU"/>
              </w:rPr>
            </w:pPr>
          </w:p>
        </w:tc>
        <w:tc>
          <w:tcPr>
            <w:tcW w:w="935" w:type="dxa"/>
            <w:gridSpan w:val="4"/>
          </w:tcPr>
          <w:p w:rsidR="00204C74" w:rsidRPr="003548F8" w:rsidRDefault="00204C74" w:rsidP="00204C74">
            <w:pPr>
              <w:pStyle w:val="EmptyLayoutCell"/>
              <w:rPr>
                <w:lang w:val="ru-RU"/>
              </w:rPr>
            </w:pPr>
          </w:p>
        </w:tc>
        <w:tc>
          <w:tcPr>
            <w:tcW w:w="1370" w:type="dxa"/>
            <w:gridSpan w:val="7"/>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924" w:type="dxa"/>
            <w:gridSpan w:val="4"/>
          </w:tcPr>
          <w:p w:rsidR="00204C74" w:rsidRPr="003548F8" w:rsidRDefault="00204C74" w:rsidP="00204C74">
            <w:pPr>
              <w:pStyle w:val="EmptyLayoutCell"/>
              <w:rPr>
                <w:lang w:val="ru-RU"/>
              </w:rPr>
            </w:pPr>
          </w:p>
        </w:tc>
        <w:tc>
          <w:tcPr>
            <w:tcW w:w="1606" w:type="dxa"/>
            <w:gridSpan w:val="3"/>
          </w:tcPr>
          <w:p w:rsidR="00204C74" w:rsidRPr="003548F8" w:rsidRDefault="00204C74" w:rsidP="00204C74">
            <w:pPr>
              <w:pStyle w:val="EmptyLayoutCell"/>
              <w:rPr>
                <w:lang w:val="ru-RU"/>
              </w:rPr>
            </w:pPr>
          </w:p>
        </w:tc>
        <w:tc>
          <w:tcPr>
            <w:tcW w:w="318" w:type="dxa"/>
            <w:gridSpan w:val="2"/>
          </w:tcPr>
          <w:p w:rsidR="00204C74" w:rsidRPr="003548F8" w:rsidRDefault="00204C74" w:rsidP="00204C74">
            <w:pPr>
              <w:pStyle w:val="EmptyLayoutCell"/>
              <w:rPr>
                <w:lang w:val="ru-RU"/>
              </w:rPr>
            </w:pPr>
          </w:p>
        </w:tc>
        <w:tc>
          <w:tcPr>
            <w:tcW w:w="515" w:type="dxa"/>
            <w:gridSpan w:val="2"/>
          </w:tcPr>
          <w:p w:rsidR="00204C74" w:rsidRPr="003548F8" w:rsidRDefault="00204C74" w:rsidP="00204C74">
            <w:pPr>
              <w:pStyle w:val="EmptyLayoutCell"/>
              <w:rPr>
                <w:lang w:val="ru-RU"/>
              </w:rPr>
            </w:pPr>
          </w:p>
        </w:tc>
        <w:tc>
          <w:tcPr>
            <w:tcW w:w="228" w:type="dxa"/>
            <w:gridSpan w:val="3"/>
          </w:tcPr>
          <w:p w:rsidR="00204C74" w:rsidRPr="003548F8" w:rsidRDefault="00204C74" w:rsidP="00204C74">
            <w:pPr>
              <w:pStyle w:val="EmptyLayoutCell"/>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5"/>
          <w:wAfter w:w="19179" w:type="dxa"/>
          <w:trHeight w:val="425"/>
        </w:trPr>
        <w:tc>
          <w:tcPr>
            <w:tcW w:w="880" w:type="dxa"/>
          </w:tcPr>
          <w:p w:rsidR="00204C74" w:rsidRPr="003548F8" w:rsidRDefault="00204C74" w:rsidP="00310F72">
            <w:pPr>
              <w:pStyle w:val="EmptyLayoutCell"/>
              <w:jc w:val="center"/>
              <w:rPr>
                <w:lang w:val="ru-RU"/>
              </w:rPr>
            </w:pPr>
          </w:p>
        </w:tc>
        <w:tc>
          <w:tcPr>
            <w:tcW w:w="113" w:type="dxa"/>
          </w:tcPr>
          <w:p w:rsidR="00204C74" w:rsidRPr="003548F8" w:rsidRDefault="00204C74" w:rsidP="00310F72">
            <w:pPr>
              <w:pStyle w:val="EmptyLayoutCell"/>
              <w:jc w:val="center"/>
              <w:rPr>
                <w:lang w:val="ru-RU"/>
              </w:rPr>
            </w:pPr>
          </w:p>
        </w:tc>
        <w:tc>
          <w:tcPr>
            <w:tcW w:w="286" w:type="dxa"/>
            <w:gridSpan w:val="2"/>
          </w:tcPr>
          <w:p w:rsidR="00204C74" w:rsidRPr="003548F8" w:rsidRDefault="00204C74" w:rsidP="00310F72">
            <w:pPr>
              <w:pStyle w:val="EmptyLayoutCell"/>
              <w:jc w:val="center"/>
              <w:rPr>
                <w:lang w:val="ru-RU"/>
              </w:rPr>
            </w:pPr>
          </w:p>
        </w:tc>
        <w:tc>
          <w:tcPr>
            <w:tcW w:w="8815" w:type="dxa"/>
            <w:gridSpan w:val="46"/>
          </w:tcPr>
          <w:p w:rsidR="00DA050B" w:rsidRDefault="00DA050B" w:rsidP="00310F72">
            <w:pPr>
              <w:jc w:val="center"/>
            </w:pPr>
          </w:p>
          <w:p w:rsidR="00DA050B" w:rsidRDefault="00DA050B" w:rsidP="00310F72">
            <w:pPr>
              <w:jc w:val="center"/>
            </w:pPr>
          </w:p>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204C74" w:rsidRDefault="00204C74" w:rsidP="000B3E5A">
                  <w:pPr>
                    <w:jc w:val="center"/>
                    <w:rPr>
                      <w:rFonts w:ascii="Times New Roman" w:hAnsi="Times New Roman" w:cs="Times New Roman"/>
                      <w:b/>
                      <w:sz w:val="28"/>
                      <w:szCs w:val="28"/>
                    </w:rPr>
                  </w:pPr>
                  <w:r w:rsidRPr="003548F8">
                    <w:rPr>
                      <w:rFonts w:ascii="Times New Roman" w:hAnsi="Times New Roman" w:cs="Times New Roman"/>
                      <w:b/>
                      <w:sz w:val="28"/>
                      <w:szCs w:val="28"/>
                    </w:rPr>
                    <w:t>РАБОЧАЯ ПРОГРАММА</w:t>
                  </w:r>
                  <w:r w:rsidR="000B3E5A">
                    <w:rPr>
                      <w:rFonts w:ascii="Times New Roman" w:hAnsi="Times New Roman" w:cs="Times New Roman"/>
                      <w:b/>
                      <w:sz w:val="28"/>
                      <w:szCs w:val="28"/>
                    </w:rPr>
                    <w:t xml:space="preserve"> </w:t>
                  </w:r>
                  <w:r w:rsidRPr="003548F8">
                    <w:rPr>
                      <w:rFonts w:ascii="Times New Roman" w:hAnsi="Times New Roman" w:cs="Times New Roman"/>
                      <w:b/>
                      <w:sz w:val="28"/>
                      <w:szCs w:val="28"/>
                    </w:rPr>
                    <w:t>ДИСЦИПЛИНЫ</w:t>
                  </w:r>
                </w:p>
                <w:p w:rsidR="005B0955" w:rsidRPr="00310F72" w:rsidRDefault="005B0955" w:rsidP="00310F72">
                  <w:pPr>
                    <w:jc w:val="center"/>
                    <w:rPr>
                      <w:rFonts w:ascii="Times New Roman" w:eastAsia="Times New Roman" w:hAnsi="Times New Roman" w:cs="Times New Roman"/>
                      <w:color w:val="auto"/>
                      <w:sz w:val="28"/>
                      <w:szCs w:val="28"/>
                      <w:lang w:eastAsia="en-US" w:bidi="ar-SA"/>
                    </w:rPr>
                  </w:pPr>
                </w:p>
              </w:tc>
            </w:tr>
          </w:tbl>
          <w:p w:rsidR="00204C74" w:rsidRPr="003548F8" w:rsidRDefault="00204C74" w:rsidP="00310F72">
            <w:pPr>
              <w:jc w:val="center"/>
              <w:rPr>
                <w:rFonts w:ascii="Times New Roman" w:hAnsi="Times New Roman" w:cs="Times New Roman"/>
                <w:sz w:val="28"/>
                <w:szCs w:val="28"/>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5"/>
          <w:wAfter w:w="19179" w:type="dxa"/>
          <w:trHeight w:val="425"/>
        </w:trPr>
        <w:tc>
          <w:tcPr>
            <w:tcW w:w="993" w:type="dxa"/>
            <w:gridSpan w:val="2"/>
          </w:tcPr>
          <w:p w:rsidR="00204C74" w:rsidRPr="003548F8" w:rsidRDefault="00204C74" w:rsidP="00204C74">
            <w:pPr>
              <w:pStyle w:val="EmptyLayoutCell"/>
              <w:rPr>
                <w:lang w:val="ru-RU"/>
              </w:rPr>
            </w:pPr>
          </w:p>
        </w:tc>
        <w:tc>
          <w:tcPr>
            <w:tcW w:w="9478" w:type="dxa"/>
            <w:gridSpan w:val="51"/>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204C74">
              <w:trPr>
                <w:trHeight w:val="345"/>
              </w:trPr>
              <w:tc>
                <w:tcPr>
                  <w:tcW w:w="9566" w:type="dxa"/>
                  <w:tcMar>
                    <w:top w:w="40" w:type="dxa"/>
                    <w:left w:w="40" w:type="dxa"/>
                    <w:bottom w:w="40" w:type="dxa"/>
                    <w:right w:w="40" w:type="dxa"/>
                  </w:tcMar>
                </w:tcPr>
                <w:p w:rsidR="00204C74" w:rsidRPr="003548F8" w:rsidRDefault="00310F72" w:rsidP="00204C74">
                  <w:pPr>
                    <w:jc w:val="center"/>
                    <w:rPr>
                      <w:rFonts w:ascii="Times New Roman" w:hAnsi="Times New Roman" w:cs="Times New Roman"/>
                      <w:b/>
                      <w:sz w:val="28"/>
                      <w:szCs w:val="28"/>
                    </w:rPr>
                  </w:pPr>
                  <w:r>
                    <w:rPr>
                      <w:rFonts w:ascii="Times New Roman" w:hAnsi="Times New Roman" w:cs="Times New Roman"/>
                      <w:b/>
                      <w:sz w:val="28"/>
                      <w:szCs w:val="28"/>
                    </w:rPr>
                    <w:t xml:space="preserve"> О</w:t>
                  </w:r>
                  <w:r w:rsidR="00DA050B">
                    <w:rPr>
                      <w:rFonts w:ascii="Times New Roman" w:hAnsi="Times New Roman" w:cs="Times New Roman"/>
                      <w:b/>
                      <w:sz w:val="28"/>
                      <w:szCs w:val="28"/>
                    </w:rPr>
                    <w:t xml:space="preserve">Д.07 </w:t>
                  </w:r>
                  <w:r w:rsidR="005B0955">
                    <w:rPr>
                      <w:rFonts w:ascii="Times New Roman" w:hAnsi="Times New Roman" w:cs="Times New Roman"/>
                      <w:b/>
                      <w:sz w:val="28"/>
                      <w:szCs w:val="28"/>
                    </w:rPr>
                    <w:t xml:space="preserve">МАТЕМАТИКА </w:t>
                  </w:r>
                  <w:r w:rsidR="005B0955" w:rsidRPr="003548F8">
                    <w:rPr>
                      <w:rFonts w:ascii="Times New Roman" w:hAnsi="Times New Roman" w:cs="Times New Roman"/>
                      <w:b/>
                      <w:sz w:val="28"/>
                      <w:szCs w:val="28"/>
                    </w:rPr>
                    <w:t xml:space="preserve"> </w:t>
                  </w:r>
                </w:p>
                <w:p w:rsidR="00204C74" w:rsidRPr="003548F8" w:rsidRDefault="00204C74" w:rsidP="00DA050B">
                  <w:pPr>
                    <w:contextualSpacing/>
                    <w:jc w:val="center"/>
                    <w:rPr>
                      <w:rFonts w:ascii="Times New Roman" w:hAnsi="Times New Roman" w:cs="Times New Roman"/>
                      <w:sz w:val="28"/>
                      <w:szCs w:val="28"/>
                    </w:rPr>
                  </w:pPr>
                </w:p>
              </w:tc>
            </w:tr>
          </w:tbl>
          <w:p w:rsidR="00204C74" w:rsidRPr="003548F8" w:rsidRDefault="00204C74" w:rsidP="00204C74">
            <w:pPr>
              <w:rPr>
                <w:rFonts w:ascii="Times New Roman" w:hAnsi="Times New Roman" w:cs="Times New Roman"/>
                <w:sz w:val="28"/>
                <w:szCs w:val="28"/>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5"/>
          <w:wAfter w:w="19179" w:type="dxa"/>
          <w:trHeight w:val="500"/>
        </w:trPr>
        <w:tc>
          <w:tcPr>
            <w:tcW w:w="10471" w:type="dxa"/>
            <w:gridSpan w:val="53"/>
          </w:tcPr>
          <w:tbl>
            <w:tblPr>
              <w:tblW w:w="0" w:type="auto"/>
              <w:tblLayout w:type="fixed"/>
              <w:tblCellMar>
                <w:left w:w="0" w:type="dxa"/>
                <w:right w:w="0" w:type="dxa"/>
              </w:tblCellMar>
              <w:tblLook w:val="0000" w:firstRow="0" w:lastRow="0" w:firstColumn="0" w:lastColumn="0" w:noHBand="0" w:noVBand="0"/>
            </w:tblPr>
            <w:tblGrid>
              <w:gridCol w:w="10349"/>
            </w:tblGrid>
            <w:tr w:rsidR="00204C74" w:rsidRPr="003548F8" w:rsidTr="00DA050B">
              <w:trPr>
                <w:trHeight w:val="420"/>
              </w:trPr>
              <w:tc>
                <w:tcPr>
                  <w:tcW w:w="10349" w:type="dxa"/>
                  <w:tcMar>
                    <w:top w:w="40" w:type="dxa"/>
                    <w:left w:w="40" w:type="dxa"/>
                    <w:bottom w:w="40" w:type="dxa"/>
                    <w:right w:w="40" w:type="dxa"/>
                  </w:tcMar>
                </w:tcPr>
                <w:p w:rsidR="00204C74" w:rsidRDefault="00DA050B" w:rsidP="00204C74">
                  <w:pPr>
                    <w:jc w:val="center"/>
                    <w:rPr>
                      <w:rFonts w:ascii="Times New Roman" w:hAnsi="Times New Roman" w:cs="Times New Roman"/>
                      <w:sz w:val="28"/>
                      <w:szCs w:val="28"/>
                    </w:rPr>
                  </w:pPr>
                  <w:r>
                    <w:rPr>
                      <w:rFonts w:ascii="Times New Roman" w:hAnsi="Times New Roman" w:cs="Times New Roman"/>
                      <w:sz w:val="28"/>
                      <w:szCs w:val="28"/>
                    </w:rPr>
                    <w:t xml:space="preserve">                  по специальности</w:t>
                  </w:r>
                </w:p>
                <w:p w:rsidR="00DA050B" w:rsidRPr="003548F8" w:rsidRDefault="00DA050B" w:rsidP="00DA050B">
                  <w:pPr>
                    <w:ind w:left="953"/>
                    <w:jc w:val="center"/>
                    <w:rPr>
                      <w:rFonts w:ascii="Times New Roman" w:hAnsi="Times New Roman" w:cs="Times New Roman"/>
                      <w:sz w:val="28"/>
                      <w:szCs w:val="28"/>
                    </w:rPr>
                  </w:pPr>
                  <w:r>
                    <w:rPr>
                      <w:rFonts w:ascii="Times New Roman" w:hAnsi="Times New Roman" w:cs="Times New Roman"/>
                      <w:sz w:val="28"/>
                      <w:szCs w:val="28"/>
                    </w:rPr>
                    <w:t>среднего профессионального образования</w:t>
                  </w:r>
                </w:p>
              </w:tc>
            </w:tr>
          </w:tbl>
          <w:p w:rsidR="00204C74" w:rsidRPr="003548F8" w:rsidRDefault="00204C74" w:rsidP="00204C74">
            <w:pPr>
              <w:rPr>
                <w:rFonts w:ascii="Times New Roman" w:hAnsi="Times New Roman" w:cs="Times New Roman"/>
                <w:sz w:val="28"/>
                <w:szCs w:val="28"/>
              </w:rPr>
            </w:pPr>
          </w:p>
        </w:tc>
        <w:tc>
          <w:tcPr>
            <w:tcW w:w="20" w:type="dxa"/>
          </w:tcPr>
          <w:p w:rsidR="00204C74" w:rsidRPr="001832FA" w:rsidRDefault="00204C74" w:rsidP="00204C74">
            <w:pPr>
              <w:pStyle w:val="EmptyLayoutCell"/>
              <w:rPr>
                <w:lang w:val="ru-RU"/>
              </w:rPr>
            </w:pPr>
          </w:p>
        </w:tc>
        <w:tc>
          <w:tcPr>
            <w:tcW w:w="35" w:type="dxa"/>
            <w:gridSpan w:val="2"/>
          </w:tcPr>
          <w:p w:rsidR="00204C74" w:rsidRPr="001832FA" w:rsidRDefault="00204C74" w:rsidP="00204C74">
            <w:pPr>
              <w:pStyle w:val="EmptyLayoutCell"/>
              <w:rPr>
                <w:lang w:val="ru-RU"/>
              </w:rPr>
            </w:pPr>
          </w:p>
        </w:tc>
      </w:tr>
      <w:tr w:rsidR="00252A4E" w:rsidRPr="003548F8" w:rsidTr="003548F8">
        <w:trPr>
          <w:gridAfter w:val="58"/>
          <w:wAfter w:w="28692" w:type="dxa"/>
          <w:trHeight w:val="347"/>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r>
      <w:tr w:rsidR="00252A4E" w:rsidRPr="003548F8" w:rsidTr="003548F8">
        <w:trPr>
          <w:gridAfter w:val="2"/>
          <w:wAfter w:w="19093" w:type="dxa"/>
          <w:trHeight w:val="425"/>
        </w:trPr>
        <w:tc>
          <w:tcPr>
            <w:tcW w:w="993" w:type="dxa"/>
            <w:gridSpan w:val="2"/>
          </w:tcPr>
          <w:p w:rsidR="00252A4E" w:rsidRPr="003548F8" w:rsidRDefault="00DA050B" w:rsidP="00252A4E">
            <w:pPr>
              <w:pStyle w:val="EmptyLayoutCell"/>
              <w:rPr>
                <w:lang w:val="ru-RU"/>
              </w:rPr>
            </w:pPr>
            <w:proofErr w:type="spellStart"/>
            <w:r>
              <w:rPr>
                <w:lang w:val="ru-RU"/>
              </w:rPr>
              <w:t>мссмпрто</w:t>
            </w:r>
            <w:proofErr w:type="spellEnd"/>
          </w:p>
        </w:tc>
        <w:tc>
          <w:tcPr>
            <w:tcW w:w="20" w:type="dxa"/>
          </w:tcPr>
          <w:p w:rsidR="00252A4E" w:rsidRPr="003548F8" w:rsidRDefault="00252A4E" w:rsidP="00252A4E">
            <w:pPr>
              <w:pStyle w:val="EmptyLayoutCell"/>
              <w:rPr>
                <w:lang w:val="ru-RU"/>
              </w:rPr>
            </w:pPr>
          </w:p>
        </w:tc>
        <w:tc>
          <w:tcPr>
            <w:tcW w:w="9599" w:type="dxa"/>
            <w:gridSpan w:val="56"/>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DA050B">
              <w:trPr>
                <w:trHeight w:val="420"/>
              </w:trPr>
              <w:tc>
                <w:tcPr>
                  <w:tcW w:w="9590" w:type="dxa"/>
                  <w:tcMar>
                    <w:top w:w="40" w:type="dxa"/>
                    <w:left w:w="40" w:type="dxa"/>
                    <w:bottom w:w="40" w:type="dxa"/>
                    <w:right w:w="40" w:type="dxa"/>
                  </w:tcMar>
                </w:tcPr>
                <w:p w:rsidR="00252A4E" w:rsidRPr="00DA050B" w:rsidRDefault="0014789B" w:rsidP="00252A4E">
                  <w:pPr>
                    <w:jc w:val="center"/>
                    <w:rPr>
                      <w:rFonts w:ascii="Times New Roman" w:hAnsi="Times New Roman" w:cs="Times New Roman"/>
                      <w:b/>
                      <w:sz w:val="28"/>
                      <w:szCs w:val="28"/>
                    </w:rPr>
                  </w:pPr>
                  <w:r w:rsidRPr="00DA050B">
                    <w:rPr>
                      <w:rFonts w:ascii="Times New Roman" w:hAnsi="Times New Roman" w:cs="Times New Roman"/>
                      <w:b/>
                      <w:sz w:val="28"/>
                      <w:szCs w:val="28"/>
                    </w:rPr>
                    <w:t>40.02.02</w:t>
                  </w:r>
                  <w:r w:rsidR="00252A4E" w:rsidRPr="00DA050B">
                    <w:rPr>
                      <w:rFonts w:ascii="Times New Roman" w:hAnsi="Times New Roman" w:cs="Times New Roman"/>
                      <w:b/>
                      <w:sz w:val="28"/>
                      <w:szCs w:val="28"/>
                    </w:rPr>
                    <w:t xml:space="preserve"> Правоо</w:t>
                  </w:r>
                  <w:r w:rsidRPr="00DA050B">
                    <w:rPr>
                      <w:rFonts w:ascii="Times New Roman" w:hAnsi="Times New Roman" w:cs="Times New Roman"/>
                      <w:b/>
                      <w:sz w:val="28"/>
                      <w:szCs w:val="28"/>
                    </w:rPr>
                    <w:t>х</w:t>
                  </w:r>
                  <w:r w:rsidR="00252A4E" w:rsidRPr="00DA050B">
                    <w:rPr>
                      <w:rFonts w:ascii="Times New Roman" w:hAnsi="Times New Roman" w:cs="Times New Roman"/>
                      <w:b/>
                      <w:sz w:val="28"/>
                      <w:szCs w:val="28"/>
                    </w:rPr>
                    <w:t>рани</w:t>
                  </w:r>
                  <w:r w:rsidRPr="00DA050B">
                    <w:rPr>
                      <w:rFonts w:ascii="Times New Roman" w:hAnsi="Times New Roman" w:cs="Times New Roman"/>
                      <w:b/>
                      <w:sz w:val="28"/>
                      <w:szCs w:val="28"/>
                    </w:rPr>
                    <w:t>тельная деятельность</w:t>
                  </w:r>
                </w:p>
                <w:p w:rsidR="00252A4E" w:rsidRPr="00DA050B" w:rsidRDefault="00252A4E" w:rsidP="00252A4E">
                  <w:pPr>
                    <w:jc w:val="center"/>
                    <w:rPr>
                      <w:rFonts w:ascii="Times New Roman" w:hAnsi="Times New Roman" w:cs="Times New Roman"/>
                      <w:sz w:val="28"/>
                      <w:szCs w:val="28"/>
                    </w:rPr>
                  </w:pPr>
                </w:p>
                <w:p w:rsidR="00DA050B" w:rsidRPr="00DA050B" w:rsidRDefault="00DA050B" w:rsidP="00252A4E">
                  <w:pPr>
                    <w:jc w:val="center"/>
                    <w:rPr>
                      <w:rFonts w:ascii="Times New Roman" w:hAnsi="Times New Roman" w:cs="Times New Roman"/>
                      <w:sz w:val="28"/>
                      <w:szCs w:val="28"/>
                    </w:rPr>
                  </w:pPr>
                  <w:r w:rsidRPr="00DA050B">
                    <w:rPr>
                      <w:rFonts w:ascii="Times New Roman" w:hAnsi="Times New Roman" w:cs="Times New Roman"/>
                      <w:sz w:val="28"/>
                      <w:szCs w:val="28"/>
                    </w:rPr>
                    <w:t>квалификация выпускника</w:t>
                  </w:r>
                  <w:r w:rsidR="00252A4E" w:rsidRPr="00DA050B">
                    <w:rPr>
                      <w:rFonts w:ascii="Times New Roman" w:hAnsi="Times New Roman" w:cs="Times New Roman"/>
                      <w:sz w:val="28"/>
                      <w:szCs w:val="28"/>
                    </w:rPr>
                    <w:t xml:space="preserve"> </w:t>
                  </w:r>
                </w:p>
                <w:p w:rsidR="00252A4E" w:rsidRPr="00DA050B" w:rsidRDefault="00252A4E" w:rsidP="00252A4E">
                  <w:pPr>
                    <w:jc w:val="center"/>
                    <w:rPr>
                      <w:rFonts w:ascii="Times New Roman" w:hAnsi="Times New Roman" w:cs="Times New Roman"/>
                      <w:sz w:val="28"/>
                      <w:szCs w:val="28"/>
                    </w:rPr>
                  </w:pPr>
                  <w:r w:rsidRPr="00DA050B">
                    <w:rPr>
                      <w:rFonts w:ascii="Times New Roman" w:hAnsi="Times New Roman" w:cs="Times New Roman"/>
                      <w:sz w:val="28"/>
                      <w:szCs w:val="28"/>
                    </w:rPr>
                    <w:t>Юрист</w:t>
                  </w:r>
                </w:p>
                <w:p w:rsidR="00252A4E" w:rsidRPr="003548F8" w:rsidRDefault="00252A4E" w:rsidP="00252A4E">
                  <w:pPr>
                    <w:jc w:val="center"/>
                    <w:rPr>
                      <w:rFonts w:ascii="Times New Roman" w:hAnsi="Times New Roman" w:cs="Times New Roman"/>
                      <w:sz w:val="32"/>
                    </w:rPr>
                  </w:pPr>
                </w:p>
                <w:p w:rsidR="00252A4E" w:rsidRPr="003548F8" w:rsidRDefault="00252A4E" w:rsidP="00252A4E">
                  <w:pPr>
                    <w:jc w:val="center"/>
                    <w:rPr>
                      <w:rFonts w:ascii="Times New Roman" w:hAnsi="Times New Roman" w:cs="Times New Roman"/>
                    </w:rPr>
                  </w:pPr>
                </w:p>
                <w:p w:rsidR="00252A4E" w:rsidRPr="00BC1735" w:rsidRDefault="00195DE9" w:rsidP="00252A4E">
                  <w:pPr>
                    <w:jc w:val="center"/>
                    <w:rPr>
                      <w:rFonts w:ascii="Times New Roman" w:hAnsi="Times New Roman" w:cs="Times New Roman"/>
                    </w:rPr>
                  </w:pPr>
                  <w:r>
                    <w:rPr>
                      <w:rFonts w:ascii="Times New Roman" w:hAnsi="Times New Roman" w:cs="Times New Roman"/>
                      <w:sz w:val="28"/>
                      <w:szCs w:val="28"/>
                    </w:rPr>
                    <w:t>Год начала подготовки: 2024</w:t>
                  </w:r>
                  <w:bookmarkStart w:id="0" w:name="_GoBack"/>
                  <w:bookmarkEnd w:id="0"/>
                </w:p>
                <w:p w:rsidR="00DA050B" w:rsidRDefault="00DA050B" w:rsidP="00252A4E">
                  <w:pPr>
                    <w:jc w:val="center"/>
                    <w:rPr>
                      <w:rFonts w:ascii="Times New Roman" w:hAnsi="Times New Roman" w:cs="Times New Roman"/>
                    </w:rPr>
                  </w:pPr>
                </w:p>
                <w:p w:rsidR="00DA050B" w:rsidRPr="003548F8" w:rsidRDefault="00DA050B" w:rsidP="00252A4E">
                  <w:pPr>
                    <w:jc w:val="center"/>
                    <w:rPr>
                      <w:rFonts w:ascii="Times New Roman" w:hAnsi="Times New Roman" w:cs="Times New Roman"/>
                    </w:rPr>
                  </w:pPr>
                </w:p>
                <w:p w:rsidR="00252A4E" w:rsidRDefault="00252A4E" w:rsidP="00252A4E">
                  <w:pPr>
                    <w:jc w:val="center"/>
                    <w:rPr>
                      <w:rFonts w:ascii="Times New Roman" w:hAnsi="Times New Roman" w:cs="Times New Roman"/>
                    </w:rPr>
                  </w:pPr>
                </w:p>
                <w:p w:rsidR="00DA050B" w:rsidRDefault="00DA050B" w:rsidP="00252A4E">
                  <w:pPr>
                    <w:jc w:val="center"/>
                    <w:rPr>
                      <w:rFonts w:ascii="Times New Roman" w:hAnsi="Times New Roman" w:cs="Times New Roman"/>
                    </w:rPr>
                  </w:pPr>
                </w:p>
                <w:p w:rsidR="00DA050B" w:rsidRDefault="00DA050B" w:rsidP="00252A4E">
                  <w:pPr>
                    <w:jc w:val="center"/>
                    <w:rPr>
                      <w:rFonts w:ascii="Times New Roman" w:hAnsi="Times New Roman" w:cs="Times New Roman"/>
                    </w:rPr>
                  </w:pPr>
                </w:p>
                <w:p w:rsidR="000B3E5A" w:rsidRPr="003548F8" w:rsidRDefault="000B3E5A" w:rsidP="00252A4E">
                  <w:pPr>
                    <w:jc w:val="center"/>
                    <w:rPr>
                      <w:rFonts w:ascii="Times New Roman" w:hAnsi="Times New Roman" w:cs="Times New Roman"/>
                    </w:rPr>
                  </w:pPr>
                </w:p>
                <w:p w:rsidR="00252A4E" w:rsidRPr="003548F8" w:rsidRDefault="00252A4E" w:rsidP="00252A4E">
                  <w:pPr>
                    <w:jc w:val="center"/>
                    <w:rPr>
                      <w:rFonts w:ascii="Times New Roman" w:hAnsi="Times New Roman" w:cs="Times New Roman"/>
                    </w:rPr>
                  </w:pPr>
                </w:p>
                <w:p w:rsidR="00252A4E" w:rsidRPr="003548F8" w:rsidRDefault="00252A4E" w:rsidP="00252A4E">
                  <w:pPr>
                    <w:jc w:val="center"/>
                    <w:rPr>
                      <w:rFonts w:ascii="Times New Roman" w:hAnsi="Times New Roman" w:cs="Times New Roman"/>
                    </w:rPr>
                  </w:pPr>
                </w:p>
                <w:p w:rsidR="00DA050B" w:rsidRDefault="00252A4E" w:rsidP="00252A4E">
                  <w:pPr>
                    <w:jc w:val="center"/>
                    <w:rPr>
                      <w:rFonts w:ascii="Times New Roman" w:hAnsi="Times New Roman" w:cs="Times New Roman"/>
                      <w:sz w:val="28"/>
                      <w:szCs w:val="28"/>
                    </w:rPr>
                  </w:pPr>
                  <w:r w:rsidRPr="003548F8">
                    <w:rPr>
                      <w:rFonts w:ascii="Times New Roman" w:hAnsi="Times New Roman" w:cs="Times New Roman"/>
                      <w:sz w:val="28"/>
                      <w:szCs w:val="28"/>
                    </w:rPr>
                    <w:t xml:space="preserve">Новосибирск </w:t>
                  </w:r>
                </w:p>
                <w:p w:rsidR="00252A4E" w:rsidRPr="003548F8" w:rsidRDefault="005B0955" w:rsidP="00252A4E">
                  <w:pPr>
                    <w:jc w:val="center"/>
                    <w:rPr>
                      <w:rFonts w:ascii="Times New Roman" w:hAnsi="Times New Roman" w:cs="Times New Roman"/>
                      <w:sz w:val="28"/>
                      <w:szCs w:val="28"/>
                    </w:rPr>
                  </w:pPr>
                  <w:r>
                    <w:rPr>
                      <w:rFonts w:ascii="Times New Roman" w:hAnsi="Times New Roman" w:cs="Times New Roman"/>
                      <w:sz w:val="28"/>
                      <w:szCs w:val="28"/>
                    </w:rPr>
                    <w:t>202</w:t>
                  </w:r>
                  <w:r w:rsidR="00E6416A">
                    <w:rPr>
                      <w:rFonts w:ascii="Times New Roman" w:hAnsi="Times New Roman" w:cs="Times New Roman"/>
                      <w:sz w:val="28"/>
                      <w:szCs w:val="28"/>
                    </w:rPr>
                    <w:t>6</w:t>
                  </w:r>
                </w:p>
                <w:p w:rsidR="00252A4E" w:rsidRPr="003548F8" w:rsidRDefault="00252A4E" w:rsidP="00252A4E">
                  <w:pPr>
                    <w:rPr>
                      <w:rFonts w:ascii="Times New Roman" w:hAnsi="Times New Roman" w:cs="Times New Roman"/>
                    </w:rPr>
                  </w:pPr>
                </w:p>
              </w:tc>
            </w:tr>
          </w:tbl>
          <w:p w:rsidR="00252A4E" w:rsidRPr="003548F8" w:rsidRDefault="00252A4E" w:rsidP="00252A4E">
            <w:pPr>
              <w:rPr>
                <w:rFonts w:ascii="Times New Roman" w:hAnsi="Times New Roman" w:cs="Times New Roman"/>
              </w:rPr>
            </w:pPr>
          </w:p>
        </w:tc>
      </w:tr>
      <w:tr w:rsidR="00252A4E" w:rsidRPr="003548F8" w:rsidTr="003548F8">
        <w:trPr>
          <w:gridAfter w:val="21"/>
          <w:wAfter w:w="22281" w:type="dxa"/>
          <w:trHeight w:val="340"/>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c>
          <w:tcPr>
            <w:tcW w:w="379" w:type="dxa"/>
            <w:gridSpan w:val="2"/>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gridSpan w:val="2"/>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2"/>
          </w:tcPr>
          <w:p w:rsidR="00252A4E" w:rsidRPr="00DA050B" w:rsidRDefault="00252A4E" w:rsidP="00252A4E">
            <w:pPr>
              <w:pStyle w:val="EmptyLayoutCell"/>
              <w:rPr>
                <w:lang w:val="ru-RU"/>
              </w:rPr>
            </w:pPr>
          </w:p>
        </w:tc>
        <w:tc>
          <w:tcPr>
            <w:tcW w:w="377" w:type="dxa"/>
            <w:gridSpan w:val="5"/>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2"/>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r>
      <w:tr w:rsidR="00252A4E" w:rsidRPr="003548F8" w:rsidTr="003548F8">
        <w:trPr>
          <w:trHeight w:val="266"/>
        </w:trPr>
        <w:tc>
          <w:tcPr>
            <w:tcW w:w="993" w:type="dxa"/>
            <w:gridSpan w:val="2"/>
          </w:tcPr>
          <w:p w:rsidR="00252A4E" w:rsidRPr="00DA050B" w:rsidRDefault="00252A4E" w:rsidP="00252A4E">
            <w:pPr>
              <w:pStyle w:val="EmptyLayoutCell"/>
              <w:rPr>
                <w:lang w:val="ru-RU"/>
              </w:rPr>
            </w:pPr>
          </w:p>
        </w:tc>
        <w:tc>
          <w:tcPr>
            <w:tcW w:w="20" w:type="dxa"/>
          </w:tcPr>
          <w:p w:rsidR="00252A4E" w:rsidRPr="00DA050B" w:rsidRDefault="00252A4E" w:rsidP="00252A4E">
            <w:pPr>
              <w:pStyle w:val="EmptyLayoutCell"/>
              <w:rPr>
                <w:lang w:val="ru-RU"/>
              </w:rPr>
            </w:pPr>
          </w:p>
        </w:tc>
        <w:tc>
          <w:tcPr>
            <w:tcW w:w="9564" w:type="dxa"/>
            <w:gridSpan w:val="55"/>
          </w:tcPr>
          <w:p w:rsidR="00252A4E" w:rsidRPr="00DA050B" w:rsidRDefault="00252A4E" w:rsidP="00252A4E">
            <w:pPr>
              <w:pStyle w:val="EmptyLayoutCell"/>
              <w:rPr>
                <w:lang w:val="ru-RU"/>
              </w:rPr>
            </w:pPr>
          </w:p>
        </w:tc>
        <w:tc>
          <w:tcPr>
            <w:tcW w:w="9563" w:type="dxa"/>
            <w:gridSpan w:val="2"/>
          </w:tcPr>
          <w:p w:rsidR="00252A4E" w:rsidRPr="00DA050B" w:rsidRDefault="00252A4E" w:rsidP="00252A4E">
            <w:pPr>
              <w:pStyle w:val="EmptyLayoutCell"/>
              <w:rPr>
                <w:lang w:val="ru-RU"/>
              </w:rPr>
            </w:pPr>
          </w:p>
        </w:tc>
        <w:tc>
          <w:tcPr>
            <w:tcW w:w="9565" w:type="dxa"/>
          </w:tcPr>
          <w:p w:rsidR="00252A4E" w:rsidRPr="003548F8" w:rsidRDefault="00252A4E" w:rsidP="00252A4E">
            <w:pPr>
              <w:rPr>
                <w:rFonts w:ascii="Times New Roman" w:hAnsi="Times New Roman" w:cs="Times New Roman"/>
              </w:rPr>
            </w:pPr>
          </w:p>
        </w:tc>
      </w:tr>
      <w:tr w:rsidR="00204C74" w:rsidRPr="003548F8" w:rsidTr="003548F8">
        <w:trPr>
          <w:trHeight w:val="425"/>
        </w:trPr>
        <w:tc>
          <w:tcPr>
            <w:tcW w:w="29705" w:type="dxa"/>
            <w:gridSpan w:val="61"/>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14789B" w:rsidRDefault="00204C74" w:rsidP="000B3E5A">
                  <w:pPr>
                    <w:ind w:firstLine="709"/>
                    <w:jc w:val="both"/>
                    <w:rPr>
                      <w:rFonts w:ascii="Times New Roman" w:hAnsi="Times New Roman" w:cs="Times New Roman"/>
                      <w:sz w:val="28"/>
                    </w:rPr>
                  </w:pPr>
                  <w:r w:rsidRPr="003548F8">
                    <w:rPr>
                      <w:rFonts w:ascii="Times New Roman" w:hAnsi="Times New Roman" w:cs="Times New Roman"/>
                      <w:sz w:val="28"/>
                    </w:rPr>
                    <w:lastRenderedPageBreak/>
                    <w:t xml:space="preserve">Рабочая программа дисциплины </w:t>
                  </w:r>
                  <w:r w:rsidRPr="00DA050B">
                    <w:rPr>
                      <w:rFonts w:ascii="Times New Roman" w:hAnsi="Times New Roman" w:cs="Times New Roman"/>
                      <w:i/>
                      <w:sz w:val="28"/>
                    </w:rPr>
                    <w:t>Математик</w:t>
                  </w:r>
                  <w:r w:rsidR="00DA050B" w:rsidRPr="00DA050B">
                    <w:rPr>
                      <w:rFonts w:ascii="Times New Roman" w:hAnsi="Times New Roman" w:cs="Times New Roman"/>
                      <w:i/>
                      <w:sz w:val="28"/>
                    </w:rPr>
                    <w:t>а</w:t>
                  </w:r>
                  <w:r w:rsidR="00DA050B">
                    <w:rPr>
                      <w:rFonts w:ascii="Times New Roman" w:hAnsi="Times New Roman" w:cs="Times New Roman"/>
                      <w:sz w:val="28"/>
                    </w:rPr>
                    <w:t xml:space="preserve"> </w:t>
                  </w:r>
                  <w:r w:rsidRPr="003548F8">
                    <w:rPr>
                      <w:rFonts w:ascii="Times New Roman" w:hAnsi="Times New Roman" w:cs="Times New Roman"/>
                      <w:sz w:val="28"/>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3548F8">
                    <w:rPr>
                      <w:rFonts w:ascii="Times New Roman" w:hAnsi="Times New Roman" w:cs="Times New Roman"/>
                      <w:sz w:val="28"/>
                    </w:rPr>
                    <w:t>Минобрнауки</w:t>
                  </w:r>
                  <w:proofErr w:type="spellEnd"/>
                  <w:r w:rsidRPr="003548F8">
                    <w:rPr>
                      <w:rFonts w:ascii="Times New Roman" w:hAnsi="Times New Roman" w:cs="Times New Roman"/>
                      <w:sz w:val="28"/>
                    </w:rPr>
                    <w:t xml:space="preserve"> Российской Федерации от 17</w:t>
                  </w:r>
                  <w:r w:rsidR="00DA050B">
                    <w:rPr>
                      <w:rFonts w:ascii="Times New Roman" w:hAnsi="Times New Roman" w:cs="Times New Roman"/>
                      <w:sz w:val="28"/>
                    </w:rPr>
                    <w:t xml:space="preserve"> мая 2012 г. №413 </w:t>
                  </w:r>
                  <w:r w:rsidRPr="003548F8">
                    <w:rPr>
                      <w:rFonts w:ascii="Times New Roman" w:hAnsi="Times New Roman" w:cs="Times New Roman"/>
                      <w:sz w:val="28"/>
                    </w:rPr>
                    <w:t xml:space="preserve"> Федерального государственного образовательного стандарта по специальности </w:t>
                  </w:r>
                  <w:r w:rsidR="00252A4E" w:rsidRPr="003548F8">
                    <w:rPr>
                      <w:rFonts w:ascii="Times New Roman" w:hAnsi="Times New Roman" w:cs="Times New Roman"/>
                      <w:sz w:val="28"/>
                    </w:rPr>
                    <w:t>40.02.0</w:t>
                  </w:r>
                  <w:r w:rsidR="0014789B">
                    <w:rPr>
                      <w:rFonts w:ascii="Times New Roman" w:hAnsi="Times New Roman" w:cs="Times New Roman"/>
                      <w:sz w:val="28"/>
                    </w:rPr>
                    <w:t>2</w:t>
                  </w:r>
                  <w:r w:rsidR="00252A4E" w:rsidRPr="003548F8">
                    <w:rPr>
                      <w:rFonts w:ascii="Times New Roman" w:hAnsi="Times New Roman" w:cs="Times New Roman"/>
                      <w:sz w:val="28"/>
                    </w:rPr>
                    <w:t xml:space="preserve"> </w:t>
                  </w:r>
                  <w:r w:rsidR="0014789B" w:rsidRPr="0014789B">
                    <w:rPr>
                      <w:rFonts w:ascii="Times New Roman" w:hAnsi="Times New Roman" w:cs="Times New Roman"/>
                      <w:sz w:val="28"/>
                    </w:rPr>
                    <w:t>Правоохранительная деятельность</w:t>
                  </w:r>
                  <w:r w:rsidRPr="003548F8">
                    <w:rPr>
                      <w:rFonts w:ascii="Times New Roman" w:hAnsi="Times New Roman" w:cs="Times New Roman"/>
                      <w:sz w:val="28"/>
                    </w:rPr>
                    <w:t xml:space="preserve">, утвержденного приказом </w:t>
                  </w:r>
                  <w:proofErr w:type="spellStart"/>
                  <w:r w:rsidRPr="003548F8">
                    <w:rPr>
                      <w:rFonts w:ascii="Times New Roman" w:hAnsi="Times New Roman" w:cs="Times New Roman"/>
                      <w:sz w:val="28"/>
                    </w:rPr>
                    <w:t>Минобрнауки</w:t>
                  </w:r>
                  <w:proofErr w:type="spellEnd"/>
                  <w:r w:rsidRPr="003548F8">
                    <w:rPr>
                      <w:rFonts w:ascii="Times New Roman" w:hAnsi="Times New Roman" w:cs="Times New Roman"/>
                      <w:sz w:val="28"/>
                    </w:rPr>
                    <w:t xml:space="preserve"> Российской Федерации от </w:t>
                  </w:r>
                  <w:r w:rsidR="00310F72">
                    <w:rPr>
                      <w:rFonts w:ascii="Times New Roman" w:hAnsi="Times New Roman" w:cs="Times New Roman"/>
                      <w:sz w:val="28"/>
                    </w:rPr>
                    <w:t>12.05.2014 г. № 509.</w:t>
                  </w:r>
                </w:p>
              </w:tc>
            </w:tr>
          </w:tbl>
          <w:p w:rsidR="00204C74" w:rsidRPr="003548F8" w:rsidRDefault="00204C74" w:rsidP="00204C74">
            <w:pPr>
              <w:rPr>
                <w:rFonts w:ascii="Times New Roman" w:hAnsi="Times New Roman" w:cs="Times New Roman"/>
              </w:rPr>
            </w:pPr>
          </w:p>
        </w:tc>
      </w:tr>
      <w:tr w:rsidR="00204C74" w:rsidRPr="003548F8" w:rsidTr="003548F8">
        <w:trPr>
          <w:trHeight w:val="283"/>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425"/>
        </w:trPr>
        <w:tc>
          <w:tcPr>
            <w:tcW w:w="3318" w:type="dxa"/>
            <w:gridSpan w:val="15"/>
          </w:tcPr>
          <w:tbl>
            <w:tblPr>
              <w:tblW w:w="0" w:type="auto"/>
              <w:tblLayout w:type="fixed"/>
              <w:tblCellMar>
                <w:left w:w="0" w:type="dxa"/>
                <w:right w:w="0" w:type="dxa"/>
              </w:tblCellMar>
              <w:tblLook w:val="0000" w:firstRow="0" w:lastRow="0" w:firstColumn="0" w:lastColumn="0" w:noHBand="0" w:noVBand="0"/>
            </w:tblPr>
            <w:tblGrid>
              <w:gridCol w:w="2552"/>
            </w:tblGrid>
            <w:tr w:rsidR="00204C74" w:rsidRPr="003548F8" w:rsidTr="00DA050B">
              <w:trPr>
                <w:trHeight w:val="345"/>
              </w:trPr>
              <w:tc>
                <w:tcPr>
                  <w:tcW w:w="2552" w:type="dxa"/>
                  <w:tcMar>
                    <w:top w:w="40" w:type="dxa"/>
                    <w:left w:w="40" w:type="dxa"/>
                    <w:bottom w:w="40" w:type="dxa"/>
                    <w:right w:w="40" w:type="dxa"/>
                  </w:tcMar>
                </w:tcPr>
                <w:p w:rsidR="00204C74" w:rsidRPr="003548F8" w:rsidRDefault="00DA050B" w:rsidP="00204C74">
                  <w:pPr>
                    <w:rPr>
                      <w:rFonts w:ascii="Times New Roman" w:hAnsi="Times New Roman" w:cs="Times New Roman"/>
                    </w:rPr>
                  </w:pPr>
                  <w:r>
                    <w:rPr>
                      <w:rFonts w:ascii="Times New Roman" w:hAnsi="Times New Roman" w:cs="Times New Roman"/>
                      <w:b/>
                      <w:sz w:val="28"/>
                    </w:rPr>
                    <w:t>РАЗРАБОТЧИК</w:t>
                  </w:r>
                  <w:r w:rsidR="00204C74" w:rsidRPr="003548F8">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95" w:type="dxa"/>
          </w:tcPr>
          <w:p w:rsidR="00204C74" w:rsidRPr="00310F72" w:rsidRDefault="00204C74" w:rsidP="00204C74">
            <w:pPr>
              <w:pStyle w:val="EmptyLayoutCell"/>
              <w:rPr>
                <w:lang w:val="ru-RU"/>
              </w:rPr>
            </w:pPr>
          </w:p>
        </w:tc>
        <w:tc>
          <w:tcPr>
            <w:tcW w:w="6438" w:type="dxa"/>
            <w:gridSpan w:val="31"/>
          </w:tcPr>
          <w:tbl>
            <w:tblPr>
              <w:tblW w:w="0" w:type="auto"/>
              <w:tblLayout w:type="fixed"/>
              <w:tblCellMar>
                <w:left w:w="0" w:type="dxa"/>
                <w:right w:w="0" w:type="dxa"/>
              </w:tblCellMar>
              <w:tblLook w:val="0000" w:firstRow="0" w:lastRow="0" w:firstColumn="0" w:lastColumn="0" w:noHBand="0" w:noVBand="0"/>
            </w:tblPr>
            <w:tblGrid>
              <w:gridCol w:w="6883"/>
            </w:tblGrid>
            <w:tr w:rsidR="00204C74" w:rsidRPr="003548F8" w:rsidTr="00204C74">
              <w:trPr>
                <w:trHeight w:val="345"/>
              </w:trPr>
              <w:tc>
                <w:tcPr>
                  <w:tcW w:w="6883"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274" w:type="dxa"/>
            <w:gridSpan w:val="5"/>
          </w:tcPr>
          <w:p w:rsidR="00204C74" w:rsidRPr="00310F72" w:rsidRDefault="00204C74" w:rsidP="00204C74">
            <w:pPr>
              <w:pStyle w:val="EmptyLayoutCell"/>
              <w:rPr>
                <w:lang w:val="ru-RU"/>
              </w:rPr>
            </w:pPr>
          </w:p>
        </w:tc>
        <w:tc>
          <w:tcPr>
            <w:tcW w:w="19580" w:type="dxa"/>
            <w:gridSpan w:val="9"/>
          </w:tcPr>
          <w:p w:rsidR="00204C74" w:rsidRPr="00310F72" w:rsidRDefault="00204C74" w:rsidP="00204C74">
            <w:pPr>
              <w:pStyle w:val="EmptyLayoutCell"/>
              <w:rPr>
                <w:lang w:val="ru-RU"/>
              </w:rPr>
            </w:pPr>
          </w:p>
        </w:tc>
      </w:tr>
      <w:tr w:rsidR="00204C74" w:rsidRPr="003548F8" w:rsidTr="003548F8">
        <w:trPr>
          <w:trHeight w:val="44"/>
        </w:trPr>
        <w:tc>
          <w:tcPr>
            <w:tcW w:w="3218" w:type="dxa"/>
            <w:gridSpan w:val="13"/>
          </w:tcPr>
          <w:p w:rsidR="00204C74" w:rsidRPr="00310F72" w:rsidRDefault="00204C74" w:rsidP="00204C74">
            <w:pPr>
              <w:pStyle w:val="EmptyLayoutCell"/>
              <w:rPr>
                <w:lang w:val="ru-RU"/>
              </w:rPr>
            </w:pPr>
          </w:p>
        </w:tc>
        <w:tc>
          <w:tcPr>
            <w:tcW w:w="100" w:type="dxa"/>
            <w:gridSpan w:val="2"/>
          </w:tcPr>
          <w:p w:rsidR="00204C74" w:rsidRPr="00310F72" w:rsidRDefault="00204C74" w:rsidP="00204C74">
            <w:pPr>
              <w:pStyle w:val="EmptyLayoutCell"/>
              <w:rPr>
                <w:lang w:val="ru-RU"/>
              </w:rPr>
            </w:pPr>
          </w:p>
        </w:tc>
        <w:tc>
          <w:tcPr>
            <w:tcW w:w="95" w:type="dxa"/>
          </w:tcPr>
          <w:p w:rsidR="00204C74" w:rsidRPr="00310F72" w:rsidRDefault="00204C74" w:rsidP="00204C74">
            <w:pPr>
              <w:pStyle w:val="EmptyLayoutCell"/>
              <w:rPr>
                <w:lang w:val="ru-RU"/>
              </w:rPr>
            </w:pPr>
          </w:p>
        </w:tc>
        <w:tc>
          <w:tcPr>
            <w:tcW w:w="76" w:type="dxa"/>
            <w:gridSpan w:val="2"/>
          </w:tcPr>
          <w:p w:rsidR="00204C74" w:rsidRPr="00310F72" w:rsidRDefault="00204C74" w:rsidP="00204C74">
            <w:pPr>
              <w:pStyle w:val="EmptyLayoutCell"/>
              <w:rPr>
                <w:lang w:val="ru-RU"/>
              </w:rPr>
            </w:pPr>
          </w:p>
        </w:tc>
        <w:tc>
          <w:tcPr>
            <w:tcW w:w="752" w:type="dxa"/>
            <w:gridSpan w:val="6"/>
          </w:tcPr>
          <w:p w:rsidR="00204C74" w:rsidRPr="00310F72" w:rsidRDefault="00204C74" w:rsidP="00204C74">
            <w:pPr>
              <w:pStyle w:val="EmptyLayoutCell"/>
              <w:rPr>
                <w:lang w:val="ru-RU"/>
              </w:rPr>
            </w:pPr>
          </w:p>
        </w:tc>
        <w:tc>
          <w:tcPr>
            <w:tcW w:w="1503" w:type="dxa"/>
            <w:gridSpan w:val="6"/>
          </w:tcPr>
          <w:p w:rsidR="00204C74" w:rsidRPr="00310F72" w:rsidRDefault="00204C74" w:rsidP="00204C74">
            <w:pPr>
              <w:pStyle w:val="EmptyLayoutCell"/>
              <w:rPr>
                <w:lang w:val="ru-RU"/>
              </w:rPr>
            </w:pPr>
          </w:p>
        </w:tc>
        <w:tc>
          <w:tcPr>
            <w:tcW w:w="34" w:type="dxa"/>
          </w:tcPr>
          <w:p w:rsidR="00204C74" w:rsidRPr="00310F72" w:rsidRDefault="00204C74" w:rsidP="00204C74">
            <w:pPr>
              <w:pStyle w:val="EmptyLayoutCell"/>
              <w:rPr>
                <w:lang w:val="ru-RU"/>
              </w:rPr>
            </w:pPr>
          </w:p>
        </w:tc>
        <w:tc>
          <w:tcPr>
            <w:tcW w:w="1468" w:type="dxa"/>
            <w:gridSpan w:val="7"/>
          </w:tcPr>
          <w:p w:rsidR="00204C74" w:rsidRPr="00310F72" w:rsidRDefault="00204C74" w:rsidP="00204C74">
            <w:pPr>
              <w:pStyle w:val="EmptyLayoutCell"/>
              <w:rPr>
                <w:lang w:val="ru-RU"/>
              </w:rPr>
            </w:pPr>
          </w:p>
        </w:tc>
        <w:tc>
          <w:tcPr>
            <w:tcW w:w="2605" w:type="dxa"/>
            <w:gridSpan w:val="9"/>
          </w:tcPr>
          <w:p w:rsidR="00204C74" w:rsidRPr="00310F72" w:rsidRDefault="00204C74" w:rsidP="00204C74">
            <w:pPr>
              <w:pStyle w:val="EmptyLayoutCell"/>
              <w:rPr>
                <w:lang w:val="ru-RU"/>
              </w:rPr>
            </w:pPr>
          </w:p>
        </w:tc>
        <w:tc>
          <w:tcPr>
            <w:tcW w:w="274" w:type="dxa"/>
            <w:gridSpan w:val="5"/>
          </w:tcPr>
          <w:p w:rsidR="00204C74" w:rsidRPr="00310F72" w:rsidRDefault="00204C74" w:rsidP="00204C74">
            <w:pPr>
              <w:pStyle w:val="EmptyLayoutCell"/>
              <w:rPr>
                <w:lang w:val="ru-RU"/>
              </w:rPr>
            </w:pPr>
          </w:p>
        </w:tc>
        <w:tc>
          <w:tcPr>
            <w:tcW w:w="19580" w:type="dxa"/>
            <w:gridSpan w:val="9"/>
          </w:tcPr>
          <w:p w:rsidR="00204C74" w:rsidRPr="00310F72" w:rsidRDefault="00204C74" w:rsidP="00204C74">
            <w:pPr>
              <w:pStyle w:val="EmptyLayoutCell"/>
              <w:rPr>
                <w:lang w:val="ru-RU"/>
              </w:rPr>
            </w:pPr>
          </w:p>
        </w:tc>
      </w:tr>
      <w:tr w:rsidR="00204C74" w:rsidRPr="003548F8" w:rsidTr="003548F8">
        <w:trPr>
          <w:trHeight w:val="425"/>
        </w:trPr>
        <w:tc>
          <w:tcPr>
            <w:tcW w:w="9851" w:type="dxa"/>
            <w:gridSpan w:val="47"/>
          </w:tcPr>
          <w:tbl>
            <w:tblPr>
              <w:tblW w:w="0" w:type="auto"/>
              <w:tblLayout w:type="fixed"/>
              <w:tblCellMar>
                <w:left w:w="0" w:type="dxa"/>
                <w:right w:w="0" w:type="dxa"/>
              </w:tblCellMar>
              <w:tblLook w:val="0000" w:firstRow="0" w:lastRow="0" w:firstColumn="0" w:lastColumn="0" w:noHBand="0" w:noVBand="0"/>
            </w:tblPr>
            <w:tblGrid>
              <w:gridCol w:w="9212"/>
            </w:tblGrid>
            <w:tr w:rsidR="00204C74" w:rsidRPr="003548F8" w:rsidTr="00204C74">
              <w:trPr>
                <w:trHeight w:val="345"/>
              </w:trPr>
              <w:tc>
                <w:tcPr>
                  <w:tcW w:w="9212"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sz w:val="28"/>
                    </w:rPr>
                    <w:t xml:space="preserve">Н.Н. Беляева, старший преподаватель кафедры </w:t>
                  </w:r>
                  <w:r w:rsidR="000B3E5A" w:rsidRPr="00E6416A">
                    <w:rPr>
                      <w:rFonts w:ascii="Times New Roman" w:hAnsi="Times New Roman" w:cs="Times New Roman"/>
                      <w:sz w:val="28"/>
                      <w:szCs w:val="28"/>
                    </w:rPr>
                    <w:t>математики и информатики</w:t>
                  </w:r>
                  <w:r w:rsidR="000B3E5A">
                    <w:rPr>
                      <w:rFonts w:ascii="Times New Roman" w:hAnsi="Times New Roman" w:cs="Times New Roman"/>
                      <w:sz w:val="28"/>
                      <w:szCs w:val="28"/>
                    </w:rPr>
                    <w:t>.</w:t>
                  </w:r>
                  <w:r w:rsidR="000B3E5A" w:rsidRPr="00E6416A">
                    <w:rPr>
                      <w:rFonts w:ascii="Times New Roman" w:hAnsi="Times New Roman" w:cs="Times New Roman"/>
                      <w:sz w:val="28"/>
                      <w:szCs w:val="28"/>
                    </w:rPr>
                    <w:t xml:space="preserve">                                                            </w:t>
                  </w:r>
                </w:p>
              </w:tc>
            </w:tr>
          </w:tbl>
          <w:p w:rsidR="00204C74" w:rsidRPr="003548F8" w:rsidRDefault="00204C74" w:rsidP="00204C74">
            <w:pPr>
              <w:rPr>
                <w:rFonts w:ascii="Times New Roman" w:hAnsi="Times New Roman" w:cs="Times New Roman"/>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211"/>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425"/>
        </w:trPr>
        <w:tc>
          <w:tcPr>
            <w:tcW w:w="3218" w:type="dxa"/>
            <w:gridSpan w:val="13"/>
          </w:tcPr>
          <w:tbl>
            <w:tblPr>
              <w:tblW w:w="0" w:type="auto"/>
              <w:tblLayout w:type="fixed"/>
              <w:tblCellMar>
                <w:left w:w="0" w:type="dxa"/>
                <w:right w:w="0" w:type="dxa"/>
              </w:tblCellMar>
              <w:tblLook w:val="0000" w:firstRow="0" w:lastRow="0" w:firstColumn="0" w:lastColumn="0" w:noHBand="0" w:noVBand="0"/>
            </w:tblPr>
            <w:tblGrid>
              <w:gridCol w:w="2125"/>
            </w:tblGrid>
            <w:tr w:rsidR="00204C74" w:rsidRPr="003548F8" w:rsidTr="00204C74">
              <w:trPr>
                <w:trHeight w:val="345"/>
              </w:trPr>
              <w:tc>
                <w:tcPr>
                  <w:tcW w:w="2125"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РЕЦЕНЗЕНТ</w:t>
                  </w:r>
                  <w:r w:rsidR="00DA050B">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100" w:type="dxa"/>
            <w:gridSpan w:val="2"/>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6"/>
          </w:tcPr>
          <w:p w:rsidR="00204C74" w:rsidRPr="003548F8" w:rsidRDefault="00204C74" w:rsidP="00204C74">
            <w:pPr>
              <w:pStyle w:val="EmptyLayoutCell"/>
            </w:pPr>
          </w:p>
        </w:tc>
        <w:tc>
          <w:tcPr>
            <w:tcW w:w="1503" w:type="dxa"/>
            <w:gridSpan w:val="6"/>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7"/>
          </w:tcPr>
          <w:p w:rsidR="00204C74" w:rsidRPr="003548F8" w:rsidRDefault="00204C74" w:rsidP="00204C74">
            <w:pPr>
              <w:pStyle w:val="EmptyLayoutCell"/>
            </w:pPr>
          </w:p>
        </w:tc>
        <w:tc>
          <w:tcPr>
            <w:tcW w:w="2605" w:type="dxa"/>
            <w:gridSpan w:val="9"/>
          </w:tcPr>
          <w:p w:rsidR="00204C74" w:rsidRPr="003548F8" w:rsidRDefault="00204C74" w:rsidP="00204C74">
            <w:pPr>
              <w:pStyle w:val="EmptyLayoutCell"/>
            </w:pPr>
          </w:p>
        </w:tc>
        <w:tc>
          <w:tcPr>
            <w:tcW w:w="274" w:type="dxa"/>
            <w:gridSpan w:val="5"/>
          </w:tcPr>
          <w:p w:rsidR="00204C74" w:rsidRPr="003548F8" w:rsidRDefault="00204C74" w:rsidP="00204C74">
            <w:pPr>
              <w:pStyle w:val="EmptyLayoutCell"/>
            </w:pPr>
          </w:p>
        </w:tc>
        <w:tc>
          <w:tcPr>
            <w:tcW w:w="19580" w:type="dxa"/>
            <w:gridSpan w:val="9"/>
          </w:tcPr>
          <w:p w:rsidR="00204C74" w:rsidRPr="003548F8" w:rsidRDefault="00204C74" w:rsidP="00204C74">
            <w:pPr>
              <w:pStyle w:val="EmptyLayoutCell"/>
            </w:pPr>
          </w:p>
        </w:tc>
      </w:tr>
      <w:tr w:rsidR="00204C74" w:rsidRPr="003548F8" w:rsidTr="003548F8">
        <w:trPr>
          <w:trHeight w:val="425"/>
        </w:trPr>
        <w:tc>
          <w:tcPr>
            <w:tcW w:w="29705" w:type="dxa"/>
            <w:gridSpan w:val="61"/>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5B0955" w:rsidP="00204C74">
                  <w:pPr>
                    <w:rPr>
                      <w:rFonts w:ascii="Times New Roman" w:hAnsi="Times New Roman" w:cs="Times New Roman"/>
                    </w:rPr>
                  </w:pPr>
                  <w:proofErr w:type="spellStart"/>
                  <w:r w:rsidRPr="005B0955">
                    <w:rPr>
                      <w:rFonts w:ascii="Times New Roman" w:hAnsi="Times New Roman" w:cs="Times New Roman"/>
                      <w:sz w:val="28"/>
                    </w:rPr>
                    <w:t>Баланчук</w:t>
                  </w:r>
                  <w:proofErr w:type="spellEnd"/>
                  <w:r w:rsidRPr="005B0955">
                    <w:rPr>
                      <w:rFonts w:ascii="Times New Roman" w:hAnsi="Times New Roman" w:cs="Times New Roman"/>
                      <w:sz w:val="28"/>
                    </w:rPr>
                    <w:t xml:space="preserve"> Т.Т., к.т.н., доцент кафедры </w:t>
                  </w:r>
                  <w:r w:rsidR="000B3E5A" w:rsidRPr="00E6416A">
                    <w:rPr>
                      <w:rFonts w:ascii="Times New Roman" w:hAnsi="Times New Roman" w:cs="Times New Roman"/>
                      <w:sz w:val="28"/>
                      <w:szCs w:val="28"/>
                    </w:rPr>
                    <w:t>математики и информатики</w:t>
                  </w:r>
                  <w:r w:rsidR="000B3E5A">
                    <w:rPr>
                      <w:rFonts w:ascii="Times New Roman" w:hAnsi="Times New Roman" w:cs="Times New Roman"/>
                      <w:sz w:val="28"/>
                      <w:szCs w:val="28"/>
                    </w:rPr>
                    <w:t>.</w:t>
                  </w:r>
                  <w:r w:rsidR="000B3E5A" w:rsidRPr="00E6416A">
                    <w:rPr>
                      <w:rFonts w:ascii="Times New Roman" w:hAnsi="Times New Roman" w:cs="Times New Roman"/>
                      <w:sz w:val="28"/>
                      <w:szCs w:val="28"/>
                    </w:rPr>
                    <w:t xml:space="preserve">                                                            </w:t>
                  </w:r>
                </w:p>
              </w:tc>
            </w:tr>
          </w:tbl>
          <w:p w:rsidR="00204C74" w:rsidRPr="003548F8" w:rsidRDefault="00204C74" w:rsidP="00204C74">
            <w:pPr>
              <w:rPr>
                <w:rFonts w:ascii="Times New Roman" w:hAnsi="Times New Roman" w:cs="Times New Roman"/>
              </w:rPr>
            </w:pPr>
          </w:p>
        </w:tc>
      </w:tr>
      <w:tr w:rsidR="00204C74" w:rsidRPr="003548F8" w:rsidTr="003548F8">
        <w:trPr>
          <w:trHeight w:val="425"/>
        </w:trPr>
        <w:tc>
          <w:tcPr>
            <w:tcW w:w="29705" w:type="dxa"/>
            <w:gridSpan w:val="61"/>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3548F8">
        <w:trPr>
          <w:trHeight w:val="103"/>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425"/>
        </w:trPr>
        <w:tc>
          <w:tcPr>
            <w:tcW w:w="29705" w:type="dxa"/>
            <w:gridSpan w:val="61"/>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61"/>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61"/>
          </w:tcPr>
          <w:tbl>
            <w:tblPr>
              <w:tblW w:w="0" w:type="auto"/>
              <w:tblLayout w:type="fixed"/>
              <w:tblCellMar>
                <w:left w:w="0" w:type="dxa"/>
                <w:right w:w="0" w:type="dxa"/>
              </w:tblCellMar>
              <w:tblLook w:val="0000" w:firstRow="0" w:lastRow="0" w:firstColumn="0" w:lastColumn="0" w:noHBand="0" w:noVBand="0"/>
            </w:tblPr>
            <w:tblGrid>
              <w:gridCol w:w="10065"/>
            </w:tblGrid>
            <w:tr w:rsidR="00204C74" w:rsidRPr="003548F8" w:rsidTr="005B0955">
              <w:trPr>
                <w:trHeight w:val="345"/>
              </w:trPr>
              <w:tc>
                <w:tcPr>
                  <w:tcW w:w="10065" w:type="dxa"/>
                  <w:tcMar>
                    <w:top w:w="40" w:type="dxa"/>
                    <w:left w:w="40" w:type="dxa"/>
                    <w:bottom w:w="40" w:type="dxa"/>
                    <w:right w:w="40" w:type="dxa"/>
                  </w:tcMar>
                </w:tcPr>
                <w:p w:rsidR="00204C74" w:rsidRPr="003548F8" w:rsidRDefault="00204C74" w:rsidP="00204C74">
                  <w:pPr>
                    <w:rPr>
                      <w:rFonts w:ascii="Times New Roman" w:hAnsi="Times New Roman" w:cs="Times New Roman"/>
                      <w:sz w:val="28"/>
                      <w:highlight w:val="yellow"/>
                    </w:rPr>
                  </w:pPr>
                </w:p>
                <w:p w:rsidR="00204C74" w:rsidRDefault="00204C74"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0B3E5A" w:rsidRDefault="000B3E5A" w:rsidP="00204C74">
                  <w:pPr>
                    <w:tabs>
                      <w:tab w:val="left" w:pos="709"/>
                    </w:tabs>
                    <w:spacing w:line="276" w:lineRule="auto"/>
                    <w:ind w:firstLine="284"/>
                    <w:jc w:val="both"/>
                    <w:rPr>
                      <w:rFonts w:ascii="Times New Roman" w:hAnsi="Times New Roman" w:cs="Times New Roman"/>
                      <w:sz w:val="28"/>
                    </w:rPr>
                  </w:pPr>
                </w:p>
                <w:p w:rsidR="000B3E5A" w:rsidRDefault="000B3E5A"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Pr="003548F8" w:rsidRDefault="00DA050B" w:rsidP="00204C74">
                  <w:pPr>
                    <w:tabs>
                      <w:tab w:val="left" w:pos="709"/>
                    </w:tabs>
                    <w:spacing w:line="276" w:lineRule="auto"/>
                    <w:ind w:firstLine="284"/>
                    <w:jc w:val="both"/>
                    <w:rPr>
                      <w:rFonts w:ascii="Times New Roman" w:hAnsi="Times New Roman" w:cs="Times New Roman"/>
                      <w:sz w:val="28"/>
                    </w:rPr>
                  </w:pPr>
                </w:p>
                <w:p w:rsidR="00204C74" w:rsidRPr="003548F8" w:rsidRDefault="00204C74" w:rsidP="000B3E5A">
                  <w:pPr>
                    <w:rPr>
                      <w:rFonts w:ascii="Times New Roman" w:hAnsi="Times New Roman" w:cs="Times New Roman"/>
                      <w:b/>
                      <w:sz w:val="28"/>
                      <w:szCs w:val="28"/>
                    </w:rPr>
                  </w:pPr>
                  <w:r w:rsidRPr="003548F8">
                    <w:rPr>
                      <w:rFonts w:ascii="Times New Roman" w:hAnsi="Times New Roman" w:cs="Times New Roman"/>
                      <w:sz w:val="28"/>
                    </w:rPr>
                    <w:t>Рабоча</w:t>
                  </w:r>
                  <w:r w:rsidR="00DA050B">
                    <w:rPr>
                      <w:rFonts w:ascii="Times New Roman" w:hAnsi="Times New Roman" w:cs="Times New Roman"/>
                      <w:sz w:val="28"/>
                    </w:rPr>
                    <w:t xml:space="preserve">я программа дисциплины </w:t>
                  </w:r>
                  <w:r w:rsidR="00757638">
                    <w:rPr>
                      <w:rFonts w:ascii="Times New Roman" w:hAnsi="Times New Roman" w:cs="Times New Roman"/>
                      <w:sz w:val="28"/>
                    </w:rPr>
                    <w:t>О</w:t>
                  </w:r>
                  <w:r w:rsidR="00DA050B">
                    <w:rPr>
                      <w:rFonts w:ascii="Times New Roman" w:hAnsi="Times New Roman" w:cs="Times New Roman"/>
                      <w:sz w:val="28"/>
                    </w:rPr>
                    <w:t xml:space="preserve">Д. 07 </w:t>
                  </w:r>
                  <w:r w:rsidR="00DA050B">
                    <w:rPr>
                      <w:rFonts w:ascii="Times New Roman" w:hAnsi="Times New Roman" w:cs="Times New Roman"/>
                      <w:i/>
                      <w:sz w:val="28"/>
                    </w:rPr>
                    <w:t xml:space="preserve">Математика </w:t>
                  </w:r>
                  <w:r w:rsidRPr="003548F8">
                    <w:rPr>
                      <w:rFonts w:ascii="Times New Roman" w:hAnsi="Times New Roman" w:cs="Times New Roman"/>
                      <w:sz w:val="28"/>
                      <w:szCs w:val="28"/>
                    </w:rPr>
                    <w:t xml:space="preserve">рассмотрена и одобрена на заседании кафедры </w:t>
                  </w:r>
                  <w:r w:rsidR="000B3E5A" w:rsidRPr="00E6416A">
                    <w:rPr>
                      <w:rFonts w:ascii="Times New Roman" w:hAnsi="Times New Roman" w:cs="Times New Roman"/>
                      <w:sz w:val="28"/>
                      <w:szCs w:val="28"/>
                    </w:rPr>
                    <w:t xml:space="preserve">математики </w:t>
                  </w:r>
                  <w:r w:rsidR="000B3E5A">
                    <w:rPr>
                      <w:rFonts w:ascii="Times New Roman" w:hAnsi="Times New Roman" w:cs="Times New Roman"/>
                      <w:sz w:val="28"/>
                      <w:szCs w:val="28"/>
                    </w:rPr>
                    <w:t>и информатики, протокол</w:t>
                  </w:r>
                  <w:r w:rsidR="000B3E5A" w:rsidRPr="003548F8">
                    <w:rPr>
                      <w:rFonts w:ascii="Times New Roman" w:hAnsi="Times New Roman" w:cs="Times New Roman"/>
                      <w:sz w:val="28"/>
                      <w:szCs w:val="28"/>
                    </w:rPr>
                    <w:t xml:space="preserve"> </w:t>
                  </w:r>
                  <w:r w:rsidR="000B3E5A" w:rsidRPr="00A01576">
                    <w:rPr>
                      <w:rFonts w:ascii="Times New Roman" w:hAnsi="Times New Roman" w:cs="Times New Roman"/>
                      <w:sz w:val="28"/>
                      <w:szCs w:val="28"/>
                    </w:rPr>
                    <w:t xml:space="preserve">от </w:t>
                  </w:r>
                  <w:r w:rsidR="000B3E5A" w:rsidRPr="00A01576">
                    <w:rPr>
                      <w:rFonts w:ascii="Times New Roman" w:eastAsia="Calibri" w:hAnsi="Times New Roman" w:cs="Times New Roman"/>
                      <w:color w:val="auto"/>
                      <w:sz w:val="28"/>
                      <w:szCs w:val="28"/>
                      <w:lang w:eastAsia="en-US" w:bidi="ar-SA"/>
                    </w:rPr>
                    <w:t>2</w:t>
                  </w:r>
                  <w:r w:rsidR="000B3E5A">
                    <w:rPr>
                      <w:rFonts w:ascii="Times New Roman" w:eastAsia="Calibri" w:hAnsi="Times New Roman" w:cs="Times New Roman"/>
                      <w:color w:val="auto"/>
                      <w:sz w:val="28"/>
                      <w:szCs w:val="28"/>
                      <w:lang w:eastAsia="en-US" w:bidi="ar-SA"/>
                    </w:rPr>
                    <w:t>7</w:t>
                  </w:r>
                  <w:r w:rsidR="000B3E5A" w:rsidRPr="00A01576">
                    <w:rPr>
                      <w:rFonts w:ascii="Times New Roman" w:eastAsia="Calibri" w:hAnsi="Times New Roman" w:cs="Times New Roman"/>
                      <w:color w:val="auto"/>
                      <w:sz w:val="28"/>
                      <w:szCs w:val="28"/>
                      <w:lang w:eastAsia="en-US" w:bidi="ar-SA"/>
                    </w:rPr>
                    <w:t xml:space="preserve"> мая 202</w:t>
                  </w:r>
                  <w:r w:rsidR="000B3E5A">
                    <w:rPr>
                      <w:rFonts w:ascii="Times New Roman" w:eastAsia="Calibri" w:hAnsi="Times New Roman" w:cs="Times New Roman"/>
                      <w:color w:val="auto"/>
                      <w:sz w:val="28"/>
                      <w:szCs w:val="28"/>
                      <w:lang w:eastAsia="en-US" w:bidi="ar-SA"/>
                    </w:rPr>
                    <w:t>6</w:t>
                  </w:r>
                  <w:r w:rsidR="000B3E5A" w:rsidRPr="00A01576">
                    <w:rPr>
                      <w:rFonts w:ascii="Times New Roman" w:eastAsia="Calibri" w:hAnsi="Times New Roman" w:cs="Times New Roman"/>
                      <w:color w:val="auto"/>
                      <w:sz w:val="28"/>
                      <w:szCs w:val="28"/>
                      <w:lang w:eastAsia="en-US" w:bidi="ar-SA"/>
                    </w:rPr>
                    <w:t xml:space="preserve"> г. № </w:t>
                  </w:r>
                  <w:r w:rsidR="000B3E5A">
                    <w:rPr>
                      <w:rFonts w:ascii="Times New Roman" w:eastAsia="Calibri" w:hAnsi="Times New Roman" w:cs="Times New Roman"/>
                      <w:color w:val="auto"/>
                      <w:sz w:val="28"/>
                      <w:szCs w:val="28"/>
                      <w:lang w:eastAsia="en-US" w:bidi="ar-SA"/>
                    </w:rPr>
                    <w:t>8</w:t>
                  </w:r>
                  <w:r w:rsidR="000B3E5A" w:rsidRPr="00A01576">
                    <w:rPr>
                      <w:rFonts w:ascii="Times New Roman" w:eastAsia="Calibri" w:hAnsi="Times New Roman" w:cs="Times New Roman"/>
                      <w:color w:val="auto"/>
                      <w:sz w:val="28"/>
                      <w:szCs w:val="28"/>
                      <w:lang w:eastAsia="en-US" w:bidi="ar-SA"/>
                    </w:rPr>
                    <w:t>.</w:t>
                  </w:r>
                  <w:r w:rsidR="000B3E5A" w:rsidRPr="00E6416A">
                    <w:rPr>
                      <w:rFonts w:ascii="Times New Roman" w:hAnsi="Times New Roman" w:cs="Times New Roman"/>
                      <w:sz w:val="28"/>
                      <w:szCs w:val="28"/>
                    </w:rPr>
                    <w:t xml:space="preserve">                                                          </w:t>
                  </w: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7"/>
                      <w:szCs w:val="27"/>
                    </w:rPr>
                  </w:pPr>
                </w:p>
                <w:p w:rsidR="00204C74" w:rsidRPr="003548F8" w:rsidRDefault="00204C74" w:rsidP="00204C74">
                  <w:pPr>
                    <w:overflowPunct w:val="0"/>
                    <w:autoSpaceDE w:val="0"/>
                    <w:autoSpaceDN w:val="0"/>
                    <w:adjustRightInd w:val="0"/>
                    <w:jc w:val="both"/>
                    <w:textAlignment w:val="baseline"/>
                    <w:rPr>
                      <w:rFonts w:ascii="Times New Roman" w:hAnsi="Times New Roman" w:cs="Times New Roman"/>
                      <w:sz w:val="28"/>
                      <w:szCs w:val="28"/>
                    </w:rPr>
                  </w:pPr>
                </w:p>
                <w:p w:rsidR="00E6416A" w:rsidRPr="00E6416A" w:rsidRDefault="00E6416A" w:rsidP="00E6416A">
                  <w:pPr>
                    <w:rPr>
                      <w:rFonts w:ascii="Times New Roman" w:hAnsi="Times New Roman" w:cs="Times New Roman"/>
                      <w:sz w:val="28"/>
                      <w:szCs w:val="28"/>
                    </w:rPr>
                  </w:pPr>
                  <w:r w:rsidRPr="00E6416A">
                    <w:rPr>
                      <w:rFonts w:ascii="Times New Roman" w:hAnsi="Times New Roman" w:cs="Times New Roman"/>
                      <w:sz w:val="28"/>
                      <w:szCs w:val="28"/>
                    </w:rPr>
                    <w:t xml:space="preserve">Заведующий кафедрой </w:t>
                  </w:r>
                </w:p>
                <w:p w:rsidR="00E6416A" w:rsidRPr="00E6416A" w:rsidRDefault="00E6416A" w:rsidP="00E6416A">
                  <w:pPr>
                    <w:rPr>
                      <w:rFonts w:ascii="Times New Roman" w:hAnsi="Times New Roman" w:cs="Times New Roman"/>
                      <w:sz w:val="28"/>
                      <w:szCs w:val="28"/>
                    </w:rPr>
                  </w:pPr>
                  <w:r w:rsidRPr="00E6416A">
                    <w:rPr>
                      <w:rFonts w:ascii="Times New Roman" w:hAnsi="Times New Roman" w:cs="Times New Roman"/>
                      <w:sz w:val="28"/>
                      <w:szCs w:val="28"/>
                    </w:rPr>
                    <w:t xml:space="preserve">математики и информатики                                 </w:t>
                  </w:r>
                  <w:r w:rsidR="000B3E5A" w:rsidRPr="000B3E5A">
                    <w:rPr>
                      <w:rFonts w:ascii="Calibri" w:eastAsia="Calibri" w:hAnsi="Calibri" w:cs="Times New Roman"/>
                      <w:noProof/>
                      <w:color w:val="auto"/>
                      <w:sz w:val="22"/>
                      <w:szCs w:val="22"/>
                      <w:lang w:bidi="ar-SA"/>
                    </w:rPr>
                    <w:drawing>
                      <wp:inline distT="0" distB="0" distL="0" distR="0" wp14:anchorId="37C9FA15" wp14:editId="5A8BC6E7">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Pr="00E6416A">
                    <w:rPr>
                      <w:rFonts w:ascii="Times New Roman" w:hAnsi="Times New Roman" w:cs="Times New Roman"/>
                      <w:sz w:val="28"/>
                      <w:szCs w:val="28"/>
                    </w:rPr>
                    <w:t xml:space="preserve">               А.Н. Сапожников</w:t>
                  </w:r>
                </w:p>
                <w:p w:rsidR="00204C74" w:rsidRPr="003548F8" w:rsidRDefault="00204C74" w:rsidP="005B0955">
                  <w:pPr>
                    <w:widowControl/>
                    <w:rPr>
                      <w:rFonts w:ascii="Times New Roman" w:hAnsi="Times New Roman" w:cs="Times New Roman"/>
                      <w:highlight w:val="yellow"/>
                    </w:rPr>
                  </w:pPr>
                </w:p>
              </w:tc>
            </w:tr>
            <w:tr w:rsidR="00A01576" w:rsidRPr="003548F8" w:rsidTr="005B0955">
              <w:trPr>
                <w:trHeight w:val="345"/>
              </w:trPr>
              <w:tc>
                <w:tcPr>
                  <w:tcW w:w="10065" w:type="dxa"/>
                  <w:tcMar>
                    <w:top w:w="40" w:type="dxa"/>
                    <w:left w:w="40" w:type="dxa"/>
                    <w:bottom w:w="40" w:type="dxa"/>
                    <w:right w:w="40" w:type="dxa"/>
                  </w:tcMar>
                </w:tcPr>
                <w:p w:rsidR="00A01576" w:rsidRPr="003548F8" w:rsidRDefault="00A01576" w:rsidP="00204C74">
                  <w:pPr>
                    <w:rPr>
                      <w:rFonts w:ascii="Times New Roman" w:hAnsi="Times New Roman" w:cs="Times New Roman"/>
                      <w:sz w:val="28"/>
                      <w:highlight w:val="yellow"/>
                    </w:rPr>
                  </w:pPr>
                </w:p>
              </w:tc>
            </w:tr>
          </w:tbl>
          <w:p w:rsidR="00204C74" w:rsidRPr="003548F8" w:rsidRDefault="00204C74" w:rsidP="00204C74">
            <w:pPr>
              <w:rPr>
                <w:rFonts w:ascii="Times New Roman" w:hAnsi="Times New Roman" w:cs="Times New Roman"/>
                <w:highlight w:val="yellow"/>
              </w:rPr>
            </w:pPr>
          </w:p>
        </w:tc>
      </w:tr>
      <w:tr w:rsidR="00204C74" w:rsidRPr="003548F8" w:rsidTr="003548F8">
        <w:trPr>
          <w:trHeight w:val="103"/>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425"/>
        </w:trPr>
        <w:tc>
          <w:tcPr>
            <w:tcW w:w="3489" w:type="dxa"/>
            <w:gridSpan w:val="18"/>
          </w:tcPr>
          <w:p w:rsidR="00204C74" w:rsidRPr="003548F8" w:rsidRDefault="00204C74" w:rsidP="00204C74">
            <w:pPr>
              <w:rPr>
                <w:rFonts w:ascii="Times New Roman" w:hAnsi="Times New Roman" w:cs="Times New Roman"/>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110"/>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78028C" w:rsidRPr="003548F8" w:rsidTr="003548F8">
        <w:trPr>
          <w:gridAfter w:val="40"/>
          <w:wAfter w:w="25850" w:type="dxa"/>
        </w:trPr>
        <w:tc>
          <w:tcPr>
            <w:tcW w:w="3456" w:type="dxa"/>
            <w:gridSpan w:val="17"/>
          </w:tcPr>
          <w:p w:rsidR="0078028C" w:rsidRPr="003548F8" w:rsidRDefault="0078028C" w:rsidP="00204C74">
            <w:pPr>
              <w:pStyle w:val="EmptyLayoutCell"/>
              <w:rPr>
                <w:lang w:val="ru-RU"/>
              </w:rPr>
            </w:pPr>
          </w:p>
        </w:tc>
        <w:tc>
          <w:tcPr>
            <w:tcW w:w="274" w:type="dxa"/>
            <w:gridSpan w:val="3"/>
          </w:tcPr>
          <w:p w:rsidR="0078028C" w:rsidRPr="003548F8" w:rsidRDefault="0078028C" w:rsidP="00204C74">
            <w:pPr>
              <w:pStyle w:val="EmptyLayoutCell"/>
              <w:rPr>
                <w:lang w:val="ru-RU"/>
              </w:rPr>
            </w:pPr>
          </w:p>
        </w:tc>
        <w:tc>
          <w:tcPr>
            <w:tcW w:w="125" w:type="dxa"/>
          </w:tcPr>
          <w:p w:rsidR="0078028C" w:rsidRPr="003548F8" w:rsidRDefault="0078028C" w:rsidP="00204C74">
            <w:pPr>
              <w:pStyle w:val="EmptyLayoutCell"/>
              <w:rPr>
                <w:lang w:val="ru-RU"/>
              </w:rPr>
            </w:pPr>
          </w:p>
        </w:tc>
      </w:tr>
    </w:tbl>
    <w:p w:rsidR="00204C74" w:rsidRDefault="00204C74" w:rsidP="00DA050B">
      <w:pPr>
        <w:jc w:val="center"/>
        <w:rPr>
          <w:rFonts w:ascii="Times New Roman" w:hAnsi="Times New Roman" w:cs="Times New Roman"/>
          <w:b/>
          <w:sz w:val="28"/>
          <w:szCs w:val="28"/>
        </w:rPr>
      </w:pPr>
      <w:r w:rsidRPr="003548F8">
        <w:rPr>
          <w:rFonts w:ascii="Times New Roman" w:hAnsi="Times New Roman" w:cs="Times New Roman"/>
        </w:rPr>
        <w:br w:type="page"/>
      </w:r>
      <w:bookmarkStart w:id="1" w:name="bookmark16"/>
      <w:r w:rsidR="000D1ABD" w:rsidRPr="00DA050B">
        <w:rPr>
          <w:rFonts w:ascii="Times New Roman" w:hAnsi="Times New Roman" w:cs="Times New Roman"/>
          <w:b/>
          <w:sz w:val="28"/>
          <w:szCs w:val="28"/>
        </w:rPr>
        <w:lastRenderedPageBreak/>
        <w:t>СОДЕРЖАНИЕ</w:t>
      </w:r>
      <w:bookmarkEnd w:id="1"/>
    </w:p>
    <w:p w:rsidR="00DA050B" w:rsidRPr="00DA050B" w:rsidRDefault="00DA050B" w:rsidP="00DA050B">
      <w:pPr>
        <w:jc w:val="center"/>
        <w:rPr>
          <w:rFonts w:ascii="Times New Roman" w:hAnsi="Times New Roman" w:cs="Times New Roman"/>
          <w:b/>
          <w:sz w:val="28"/>
          <w:szCs w:val="28"/>
        </w:rPr>
      </w:pPr>
    </w:p>
    <w:p w:rsidR="00D76F4A" w:rsidRPr="003548F8" w:rsidRDefault="000D1ABD">
      <w:pPr>
        <w:pStyle w:val="a7"/>
        <w:numPr>
          <w:ilvl w:val="0"/>
          <w:numId w:val="1"/>
        </w:numPr>
        <w:tabs>
          <w:tab w:val="left" w:pos="402"/>
          <w:tab w:val="right" w:leader="dot" w:pos="9325"/>
        </w:tabs>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Pr="003548F8">
        <w:rPr>
          <w:rFonts w:ascii="Times New Roman" w:hAnsi="Times New Roman" w:cs="Times New Roman"/>
          <w:sz w:val="28"/>
          <w:szCs w:val="28"/>
        </w:rPr>
        <w:t>Общая характеристика рабочей программы</w:t>
      </w:r>
      <w:r w:rsidR="00757638">
        <w:rPr>
          <w:rFonts w:ascii="Times New Roman" w:hAnsi="Times New Roman" w:cs="Times New Roman"/>
          <w:sz w:val="28"/>
          <w:szCs w:val="28"/>
        </w:rPr>
        <w:t xml:space="preserve"> дисциплины </w:t>
      </w:r>
      <w:r w:rsidRPr="003548F8">
        <w:rPr>
          <w:rFonts w:ascii="Times New Roman" w:hAnsi="Times New Roman" w:cs="Times New Roman"/>
          <w:sz w:val="28"/>
          <w:szCs w:val="28"/>
        </w:rPr>
        <w:tab/>
        <w:t>4</w:t>
      </w:r>
    </w:p>
    <w:p w:rsidR="00D76F4A" w:rsidRPr="003548F8" w:rsidRDefault="000D1ABD">
      <w:pPr>
        <w:pStyle w:val="a7"/>
        <w:numPr>
          <w:ilvl w:val="0"/>
          <w:numId w:val="1"/>
        </w:numPr>
        <w:tabs>
          <w:tab w:val="left" w:pos="387"/>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Структура и содержание дисциплины</w:t>
      </w:r>
      <w:r w:rsidRPr="003548F8">
        <w:rPr>
          <w:rFonts w:ascii="Times New Roman" w:hAnsi="Times New Roman" w:cs="Times New Roman"/>
          <w:sz w:val="28"/>
          <w:szCs w:val="28"/>
        </w:rPr>
        <w:tab/>
        <w:t>17</w:t>
      </w:r>
    </w:p>
    <w:p w:rsidR="00D76F4A" w:rsidRPr="003548F8" w:rsidRDefault="000D1ABD">
      <w:pPr>
        <w:pStyle w:val="a7"/>
        <w:numPr>
          <w:ilvl w:val="0"/>
          <w:numId w:val="1"/>
        </w:numPr>
        <w:tabs>
          <w:tab w:val="left" w:pos="392"/>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Условия реализации программы дисциплины</w:t>
      </w:r>
      <w:r w:rsidRPr="003548F8">
        <w:rPr>
          <w:rFonts w:ascii="Times New Roman" w:hAnsi="Times New Roman" w:cs="Times New Roman"/>
          <w:sz w:val="28"/>
          <w:szCs w:val="28"/>
        </w:rPr>
        <w:tab/>
        <w:t>28</w:t>
      </w:r>
    </w:p>
    <w:p w:rsidR="00D76F4A" w:rsidRPr="003548F8" w:rsidRDefault="00195DE9">
      <w:pPr>
        <w:pStyle w:val="a7"/>
        <w:numPr>
          <w:ilvl w:val="0"/>
          <w:numId w:val="1"/>
        </w:numPr>
        <w:tabs>
          <w:tab w:val="left" w:pos="397"/>
          <w:tab w:val="right" w:leader="dot" w:pos="9326"/>
        </w:tabs>
        <w:jc w:val="both"/>
        <w:rPr>
          <w:rFonts w:ascii="Times New Roman" w:hAnsi="Times New Roman" w:cs="Times New Roman"/>
        </w:rPr>
        <w:sectPr w:rsidR="00D76F4A" w:rsidRPr="003548F8">
          <w:footerReference w:type="default" r:id="rId11"/>
          <w:footerReference w:type="first" r:id="rId12"/>
          <w:pgSz w:w="11900" w:h="16840"/>
          <w:pgMar w:top="1138" w:right="817"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 xml:space="preserve">Контроль и оценка результатов освоения дисциплины </w:t>
        </w:r>
        <w:r w:rsidR="000D1ABD" w:rsidRPr="003548F8">
          <w:rPr>
            <w:rFonts w:ascii="Times New Roman" w:hAnsi="Times New Roman" w:cs="Times New Roman"/>
            <w:sz w:val="28"/>
            <w:szCs w:val="28"/>
          </w:rPr>
          <w:tab/>
          <w:t>29</w:t>
        </w:r>
      </w:hyperlink>
      <w:r w:rsidR="000D1ABD" w:rsidRPr="003548F8">
        <w:rPr>
          <w:rFonts w:ascii="Times New Roman" w:hAnsi="Times New Roman" w:cs="Times New Roman"/>
          <w:sz w:val="28"/>
          <w:szCs w:val="28"/>
        </w:rPr>
        <w:fldChar w:fldCharType="end"/>
      </w:r>
    </w:p>
    <w:p w:rsidR="00D76F4A" w:rsidRPr="003548F8" w:rsidRDefault="00757638" w:rsidP="00757638">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ОБЩАЯ ХАРАКТЕРИСТИКА РАБОЧЕЙ ПРОГРАММЫ ДИСЦИПЛИНЫ</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D76F4A" w:rsidRPr="003548F8" w:rsidRDefault="000B3E5A">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0D1ABD" w:rsidRPr="003548F8">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14789B" w:rsidRPr="003548F8">
        <w:rPr>
          <w:rFonts w:ascii="Times New Roman" w:hAnsi="Times New Roman" w:cs="Times New Roman"/>
          <w:sz w:val="28"/>
        </w:rPr>
        <w:t>40.02.0</w:t>
      </w:r>
      <w:r w:rsidR="0014789B">
        <w:rPr>
          <w:rFonts w:ascii="Times New Roman" w:hAnsi="Times New Roman" w:cs="Times New Roman"/>
          <w:sz w:val="28"/>
        </w:rPr>
        <w:t>2</w:t>
      </w:r>
      <w:r w:rsidR="0014789B" w:rsidRPr="003548F8">
        <w:rPr>
          <w:rFonts w:ascii="Times New Roman" w:hAnsi="Times New Roman" w:cs="Times New Roman"/>
          <w:sz w:val="28"/>
        </w:rPr>
        <w:t xml:space="preserve"> </w:t>
      </w:r>
      <w:r w:rsidR="0014789B" w:rsidRPr="0014789B">
        <w:rPr>
          <w:rFonts w:ascii="Times New Roman" w:hAnsi="Times New Roman" w:cs="Times New Roman"/>
          <w:sz w:val="28"/>
        </w:rPr>
        <w:t>Правоохранительная деятельность</w:t>
      </w:r>
      <w:r w:rsidR="000D1ABD" w:rsidRPr="003548F8">
        <w:rPr>
          <w:rFonts w:ascii="Times New Roman" w:hAnsi="Times New Roman" w:cs="Times New Roman"/>
          <w:sz w:val="28"/>
          <w:szCs w:val="28"/>
        </w:rPr>
        <w:tab/>
        <w:t>.</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Цели и планируемые результаты освоения дисциплины:</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Цель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pPr>
        <w:pStyle w:val="32"/>
        <w:keepNext/>
        <w:keepLines/>
        <w:numPr>
          <w:ilvl w:val="2"/>
          <w:numId w:val="2"/>
        </w:numPr>
        <w:tabs>
          <w:tab w:val="left" w:pos="857"/>
        </w:tabs>
        <w:spacing w:after="0"/>
        <w:rPr>
          <w:rFonts w:ascii="Times New Roman" w:hAnsi="Times New Roman" w:cs="Times New Roman"/>
          <w:sz w:val="28"/>
          <w:szCs w:val="28"/>
        </w:rPr>
      </w:pPr>
      <w:bookmarkStart w:id="5" w:name="bookmark24"/>
      <w:r w:rsidRPr="003548F8">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ОК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5E2E96"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5E2E96" w:rsidRPr="003548F8" w:rsidRDefault="005E2E96">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5E2E96" w:rsidRPr="003548F8" w:rsidRDefault="005E2E96">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5E2E96" w:rsidRPr="003548F8" w:rsidRDefault="005E2E96">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5E2E96" w:rsidRPr="003548F8" w:rsidTr="005E2E96">
        <w:trPr>
          <w:trHeight w:hRule="exact" w:val="490"/>
          <w:jc w:val="center"/>
        </w:trPr>
        <w:tc>
          <w:tcPr>
            <w:tcW w:w="3062" w:type="dxa"/>
            <w:vMerge/>
            <w:tcBorders>
              <w:left w:val="single" w:sz="4" w:space="0" w:color="auto"/>
            </w:tcBorders>
            <w:shd w:val="clear" w:color="auto" w:fill="auto"/>
          </w:tcPr>
          <w:p w:rsidR="005E2E96" w:rsidRPr="003548F8" w:rsidRDefault="005E2E96">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5E2E96" w:rsidRPr="003548F8" w:rsidRDefault="005E2E96" w:rsidP="005E2E96">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5E2E96" w:rsidRPr="003548F8" w:rsidRDefault="005E2E96" w:rsidP="005E2E96">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tc>
      </w:tr>
      <w:tr w:rsidR="005E2E96" w:rsidRPr="003548F8" w:rsidTr="005E2E96">
        <w:trPr>
          <w:trHeight w:hRule="exact" w:val="5458"/>
          <w:jc w:val="center"/>
        </w:trPr>
        <w:tc>
          <w:tcPr>
            <w:tcW w:w="3062" w:type="dxa"/>
            <w:vMerge/>
            <w:tcBorders>
              <w:left w:val="single" w:sz="4" w:space="0" w:color="auto"/>
              <w:bottom w:val="single" w:sz="4" w:space="0" w:color="auto"/>
            </w:tcBorders>
            <w:shd w:val="clear" w:color="auto" w:fill="auto"/>
          </w:tcPr>
          <w:p w:rsidR="005E2E96" w:rsidRPr="003548F8" w:rsidRDefault="005E2E96">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5E2E96" w:rsidRPr="003548F8" w:rsidRDefault="005E2E96" w:rsidP="005E2E96">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5E2E96" w:rsidRPr="003548F8" w:rsidRDefault="005E2E96" w:rsidP="005E2E96">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5E2E96" w:rsidRPr="003548F8" w:rsidRDefault="005E2E96" w:rsidP="005E2E96">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5E2E96" w:rsidRPr="003548F8" w:rsidRDefault="005E2E96" w:rsidP="005E2E96">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5E2E96" w:rsidRPr="003548F8" w:rsidRDefault="005E2E96" w:rsidP="005E2E96">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5E2E96" w:rsidRPr="003548F8" w:rsidRDefault="005E2E96" w:rsidP="005E2E96">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5E2E96" w:rsidRPr="003548F8" w:rsidRDefault="005E2E96" w:rsidP="005E2E96">
            <w:pPr>
              <w:pStyle w:val="ab"/>
              <w:numPr>
                <w:ilvl w:val="0"/>
                <w:numId w:val="4"/>
              </w:numPr>
              <w:tabs>
                <w:tab w:val="left" w:pos="605"/>
              </w:tabs>
              <w:spacing w:after="380" w:line="312" w:lineRule="auto"/>
              <w:ind w:firstLine="200"/>
              <w:jc w:val="both"/>
              <w:rPr>
                <w:rFonts w:ascii="Times New Roman" w:hAnsi="Times New Roman" w:cs="Times New Roman"/>
                <w:b/>
                <w:bCs/>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 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5E2E96" w:rsidRPr="003548F8" w:rsidRDefault="005E2E96" w:rsidP="005E2E96">
            <w:pPr>
              <w:pStyle w:val="ab"/>
              <w:ind w:firstLine="200"/>
              <w:rPr>
                <w:rFonts w:ascii="Times New Roman" w:hAnsi="Times New Roman" w:cs="Times New Roman"/>
                <w:b/>
                <w:bCs/>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bl>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1</w:t>
      </w:r>
      <w:r w:rsidRPr="003548F8">
        <w:rPr>
          <w:rFonts w:ascii="Times New Roman" w:hAnsi="Times New Roman" w:cs="Times New Roman"/>
          <w:i w:val="0"/>
          <w:iCs w:val="0"/>
          <w:sz w:val="17"/>
          <w:szCs w:val="17"/>
        </w:rPr>
        <w:t xml:space="preserve"> Указываются личностные и </w:t>
      </w:r>
      <w:proofErr w:type="spellStart"/>
      <w:r w:rsidRPr="003548F8">
        <w:rPr>
          <w:rFonts w:ascii="Times New Roman" w:hAnsi="Times New Roman" w:cs="Times New Roman"/>
          <w:i w:val="0"/>
          <w:iCs w:val="0"/>
          <w:sz w:val="17"/>
          <w:szCs w:val="17"/>
        </w:rPr>
        <w:t>метапредметные</w:t>
      </w:r>
      <w:proofErr w:type="spellEnd"/>
      <w:r w:rsidRPr="003548F8">
        <w:rPr>
          <w:rFonts w:ascii="Times New Roman" w:hAnsi="Times New Roman" w:cs="Times New Roman"/>
          <w:i w:val="0"/>
          <w:iCs w:val="0"/>
          <w:sz w:val="17"/>
          <w:szCs w:val="17"/>
        </w:rPr>
        <w:t xml:space="preserve"> результаты из ФГОС С00 (в последней редакции от 12.08.2022) в отглагольной форме, формируемые общеобразовательной дисциплиной</w:t>
      </w:r>
    </w:p>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2</w:t>
      </w:r>
      <w:r w:rsidRPr="003548F8">
        <w:rPr>
          <w:rFonts w:ascii="Times New Roman" w:hAnsi="Times New Roman" w:cs="Times New Roman"/>
          <w:i w:val="0"/>
          <w:iCs w:val="0"/>
          <w:sz w:val="17"/>
          <w:szCs w:val="17"/>
        </w:rPr>
        <w:t xml:space="preserve"> Дисциплинарные (предметные) результаты указываются в соответствии с их полным перечнем во ФГОС С00 (в последней редакции от 12.08.2022)</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95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определять цели деятельности, задавать параметры и критерии их достижения;</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выявлять закономерности и противоречия в рассматриваемых явлениях;</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развивать креативное мышление при решении жизненных проблем</w:t>
            </w:r>
          </w:p>
          <w:p w:rsidR="00D76F4A" w:rsidRPr="003548F8" w:rsidRDefault="000D1ABD">
            <w:pPr>
              <w:pStyle w:val="ab"/>
              <w:spacing w:line="312" w:lineRule="auto"/>
              <w:ind w:firstLine="200"/>
              <w:jc w:val="both"/>
              <w:rPr>
                <w:rFonts w:ascii="Times New Roman" w:hAnsi="Times New Roman" w:cs="Times New Roman"/>
              </w:rPr>
            </w:pPr>
            <w:r w:rsidRPr="003548F8">
              <w:rPr>
                <w:rFonts w:ascii="Times New Roman" w:hAnsi="Times New Roman" w:cs="Times New Roman"/>
              </w:rPr>
              <w:t>б) базовые исследовательские действия: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интегрировать знания из разных предметных областей;</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движение; решать практико-ориентированные задачи на наибольшие и наименьшие значения, на нахождение пути, скорости и ускорения;</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D76F4A">
            <w:pPr>
              <w:pStyle w:val="ab"/>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3548F8" w:rsidRDefault="000D1ABD">
            <w:pPr>
              <w:pStyle w:val="ab"/>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3985"/>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площадей поверхностей и объемов подобных фигур при решении задач;</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вычислять геометрические величины (</w:t>
            </w:r>
            <w:proofErr w:type="spellStart"/>
            <w:r w:rsidRPr="003548F8">
              <w:rPr>
                <w:rFonts w:ascii="Times New Roman" w:hAnsi="Times New Roman" w:cs="Times New Roman"/>
              </w:rPr>
              <w:t>длина,угол</w:t>
            </w:r>
            <w:proofErr w:type="spellEnd"/>
            <w:r w:rsidRPr="003548F8">
              <w:rPr>
                <w:rFonts w:ascii="Times New Roman" w:hAnsi="Times New Roman" w:cs="Times New Roman"/>
              </w:rPr>
              <w:t>, площадь, объем, площадь поверхности), используя изученные формулы и методы;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В области ценности научного познания: -сформированность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8155"/>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5119"/>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proofErr w:type="spellStart"/>
            <w:r w:rsidRPr="003548F8">
              <w:rPr>
                <w:rFonts w:ascii="Times New Roman" w:hAnsi="Times New Roman" w:cs="Times New Roman"/>
              </w:rPr>
              <w:t>эмпатии</w:t>
            </w:r>
            <w:proofErr w:type="spellEnd"/>
            <w:r w:rsidRPr="003548F8">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5E2E96">
        <w:trPr>
          <w:trHeight w:hRule="exact" w:val="268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625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after="5620" w:line="312" w:lineRule="auto"/>
              <w:rPr>
                <w:rFonts w:ascii="Times New Roman" w:hAnsi="Times New Roman" w:cs="Times New Roman"/>
              </w:rPr>
            </w:pPr>
            <w:r w:rsidRPr="003548F8">
              <w:rPr>
                <w:rFonts w:ascii="Times New Roman" w:hAnsi="Times New Roman" w:cs="Times New Roman"/>
              </w:rPr>
              <w:lastRenderedPageBreak/>
              <w:t>социального и культурного контекста</w:t>
            </w:r>
          </w:p>
          <w:p w:rsidR="00D76F4A" w:rsidRPr="003548F8" w:rsidRDefault="000D1ABD">
            <w:pPr>
              <w:pStyle w:val="ab"/>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народов, ощущать эмоциональное воздействие искусства;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 а) общение:</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осуществлять коммуникации во всех сферах жизни;</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развернуто и логично излагать свою точку зрения с использованием языковых средств</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осознание обучающимися российской гражданской идентичности;</w:t>
            </w:r>
          </w:p>
          <w:p w:rsidR="00D76F4A" w:rsidRPr="003548F8" w:rsidRDefault="000D1ABD">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3548F8">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3548F8">
              <w:rPr>
                <w:rFonts w:ascii="Times New Roman" w:hAnsi="Times New Roman" w:cs="Times New Roman"/>
              </w:rPr>
              <w:tab/>
              <w:t>и</w:t>
            </w:r>
            <w:r w:rsidRPr="003548F8">
              <w:rPr>
                <w:rFonts w:ascii="Times New Roman" w:hAnsi="Times New Roman" w:cs="Times New Roman"/>
              </w:rPr>
              <w:tab/>
              <w:t>национально-культурных</w:t>
            </w:r>
          </w:p>
          <w:p w:rsidR="00D76F4A" w:rsidRPr="003548F8" w:rsidRDefault="000D1ABD">
            <w:pPr>
              <w:pStyle w:val="ab"/>
              <w:tabs>
                <w:tab w:val="right" w:pos="5074"/>
              </w:tabs>
              <w:spacing w:line="312" w:lineRule="auto"/>
              <w:jc w:val="both"/>
              <w:rPr>
                <w:rFonts w:ascii="Times New Roman" w:hAnsi="Times New Roman" w:cs="Times New Roman"/>
              </w:rPr>
            </w:pPr>
            <w:r w:rsidRPr="003548F8">
              <w:rPr>
                <w:rFonts w:ascii="Times New Roman" w:hAnsi="Times New Roman" w:cs="Times New Roman"/>
              </w:rPr>
              <w:t>традиций, формирование системы значимых ценностно-смысловых</w:t>
            </w:r>
            <w:r w:rsidRPr="003548F8">
              <w:rPr>
                <w:rFonts w:ascii="Times New Roman" w:hAnsi="Times New Roman" w:cs="Times New Roman"/>
              </w:rPr>
              <w:tab/>
              <w:t>установок,</w:t>
            </w:r>
          </w:p>
          <w:p w:rsidR="00D76F4A" w:rsidRPr="003548F8" w:rsidRDefault="000D1ABD">
            <w:pPr>
              <w:pStyle w:val="ab"/>
              <w:tabs>
                <w:tab w:val="right" w:pos="5069"/>
              </w:tabs>
              <w:spacing w:line="312" w:lineRule="auto"/>
              <w:jc w:val="both"/>
              <w:rPr>
                <w:rFonts w:ascii="Times New Roman" w:hAnsi="Times New Roman" w:cs="Times New Roman"/>
              </w:rPr>
            </w:pPr>
            <w:r w:rsidRPr="003548F8">
              <w:rPr>
                <w:rFonts w:ascii="Times New Roman" w:hAnsi="Times New Roman" w:cs="Times New Roman"/>
              </w:rPr>
              <w:t>антикоррупционного</w:t>
            </w:r>
            <w:r w:rsidRPr="003548F8">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23"/>
              </w:numPr>
              <w:tabs>
                <w:tab w:val="left" w:pos="240"/>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3548F8" w:rsidRDefault="000D1ABD">
            <w:pPr>
              <w:pStyle w:val="ab"/>
              <w:numPr>
                <w:ilvl w:val="0"/>
                <w:numId w:val="23"/>
              </w:numPr>
              <w:tabs>
                <w:tab w:val="left" w:pos="240"/>
              </w:tabs>
              <w:spacing w:after="2500" w:line="312" w:lineRule="auto"/>
              <w:jc w:val="both"/>
              <w:rPr>
                <w:rFonts w:ascii="Times New Roman" w:hAnsi="Times New Roman" w:cs="Times New Roman"/>
              </w:rPr>
            </w:pPr>
            <w:r w:rsidRPr="003548F8">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23"/>
              </w:numPr>
              <w:tabs>
                <w:tab w:val="left" w:pos="240"/>
              </w:tabs>
              <w:spacing w:line="269" w:lineRule="auto"/>
              <w:jc w:val="both"/>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5E2E96" w:rsidRDefault="000D1ABD">
            <w:pPr>
              <w:pStyle w:val="ab"/>
              <w:numPr>
                <w:ilvl w:val="0"/>
                <w:numId w:val="23"/>
              </w:numPr>
              <w:tabs>
                <w:tab w:val="left" w:pos="240"/>
              </w:tabs>
              <w:spacing w:line="298" w:lineRule="auto"/>
              <w:jc w:val="both"/>
              <w:rPr>
                <w:rFonts w:ascii="Times New Roman" w:hAnsi="Times New Roman" w:cs="Times New Roman"/>
              </w:rPr>
            </w:pPr>
            <w:r w:rsidRPr="005E2E96">
              <w:rPr>
                <w:rFonts w:ascii="Times New Roman" w:eastAsia="Verdana" w:hAnsi="Times New Roman" w:cs="Times New Roman"/>
                <w:i/>
                <w:iCs/>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852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5E2E96" w:rsidRDefault="000D1ABD">
            <w:pPr>
              <w:pStyle w:val="ab"/>
              <w:spacing w:before="80" w:line="298" w:lineRule="auto"/>
              <w:jc w:val="both"/>
              <w:rPr>
                <w:rFonts w:ascii="Times New Roman" w:hAnsi="Times New Roman" w:cs="Times New Roman"/>
              </w:rPr>
            </w:pPr>
            <w:r w:rsidRPr="005E2E96">
              <w:rPr>
                <w:rFonts w:ascii="Times New Roman" w:eastAsia="Verdana" w:hAnsi="Times New Roman" w:cs="Times New Roman"/>
                <w:i/>
                <w:iCs/>
              </w:rPr>
              <w:t xml:space="preserve">противоположное утверждение, приводить примеры и </w:t>
            </w:r>
            <w:proofErr w:type="spellStart"/>
            <w:r w:rsidRPr="005E2E96">
              <w:rPr>
                <w:rFonts w:ascii="Times New Roman" w:eastAsia="Verdana" w:hAnsi="Times New Roman" w:cs="Times New Roman"/>
                <w:i/>
                <w:iCs/>
              </w:rPr>
              <w:t>контрпримеры</w:t>
            </w:r>
            <w:proofErr w:type="spellEnd"/>
            <w:r w:rsidRPr="005E2E96">
              <w:rPr>
                <w:rFonts w:ascii="Times New Roman" w:eastAsia="Verdana" w:hAnsi="Times New Roman" w:cs="Times New Roman"/>
                <w:i/>
                <w:iCs/>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5E2E96" w:rsidRDefault="000D1ABD">
            <w:pPr>
              <w:pStyle w:val="ab"/>
              <w:numPr>
                <w:ilvl w:val="0"/>
                <w:numId w:val="25"/>
              </w:numPr>
              <w:tabs>
                <w:tab w:val="left" w:pos="149"/>
              </w:tabs>
              <w:spacing w:line="298" w:lineRule="auto"/>
              <w:jc w:val="both"/>
              <w:rPr>
                <w:rFonts w:ascii="Times New Roman" w:hAnsi="Times New Roman" w:cs="Times New Roman"/>
              </w:rPr>
            </w:pPr>
            <w:r w:rsidRPr="005E2E96">
              <w:rPr>
                <w:rFonts w:ascii="Times New Roman" w:eastAsia="Verdana" w:hAnsi="Times New Roman" w:cs="Times New Roman"/>
                <w:i/>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5E2E96">
              <w:rPr>
                <w:rFonts w:ascii="Times New Roman" w:eastAsia="Verdana" w:hAnsi="Times New Roman" w:cs="Times New Roman"/>
                <w:i/>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5E2E96">
        <w:trPr>
          <w:trHeight w:hRule="exact" w:val="540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3548F8">
              <w:rPr>
                <w:rFonts w:ascii="Times New Roman" w:hAnsi="Times New Roman" w:cs="Times New Roman"/>
              </w:rPr>
              <w:t>межпредметные</w:t>
            </w:r>
            <w:proofErr w:type="spellEnd"/>
            <w:r w:rsidRPr="003548F8">
              <w:rPr>
                <w:rFonts w:ascii="Times New Roman" w:hAnsi="Times New Roman" w:cs="Times New Roman"/>
              </w:rPr>
              <w:t xml:space="preserve">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4397"/>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3"/>
          <w:footnotePr>
            <w:numStart w:val="3"/>
          </w:footnotePr>
          <w:pgSz w:w="16840" w:h="11900" w:orient="landscape"/>
          <w:pgMar w:top="1449" w:right="1124" w:bottom="997" w:left="1118" w:header="1021" w:footer="3" w:gutter="0"/>
          <w:cols w:space="720"/>
          <w:noEndnote/>
          <w:docGrid w:linePitch="360"/>
        </w:sectPr>
      </w:pPr>
    </w:p>
    <w:p w:rsidR="00D76F4A" w:rsidRPr="0005450C" w:rsidRDefault="00757638">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C7065E" w:rsidRDefault="000D1ABD">
            <w:pPr>
              <w:pStyle w:val="ab"/>
              <w:spacing w:line="240" w:lineRule="auto"/>
              <w:jc w:val="center"/>
              <w:rPr>
                <w:rFonts w:ascii="Times New Roman" w:hAnsi="Times New Roman" w:cs="Times New Roman"/>
                <w:b/>
                <w:sz w:val="28"/>
                <w:szCs w:val="28"/>
              </w:rPr>
            </w:pPr>
            <w:r w:rsidRPr="00C7065E">
              <w:rPr>
                <w:rFonts w:ascii="Times New Roman" w:eastAsia="Arial" w:hAnsi="Times New Roman" w:cs="Times New Roman"/>
                <w:b/>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367</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В </w:t>
            </w:r>
            <w:proofErr w:type="spellStart"/>
            <w:r w:rsidRPr="0005450C">
              <w:rPr>
                <w:rFonts w:ascii="Times New Roman" w:hAnsi="Times New Roman" w:cs="Times New Roman"/>
                <w:b/>
                <w:bCs/>
                <w:sz w:val="28"/>
                <w:szCs w:val="28"/>
              </w:rPr>
              <w:t>т.ч</w:t>
            </w:r>
            <w:proofErr w:type="spellEnd"/>
            <w:r w:rsidRPr="0005450C">
              <w:rPr>
                <w:rFonts w:ascii="Times New Roman" w:hAnsi="Times New Roman" w:cs="Times New Roman"/>
                <w:b/>
                <w:bCs/>
                <w:sz w:val="28"/>
                <w:szCs w:val="28"/>
              </w:rPr>
              <w:t>.</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104</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128</w:t>
            </w:r>
          </w:p>
        </w:tc>
      </w:tr>
      <w:tr w:rsidR="005E2E96"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5E2E96" w:rsidRPr="0005450C" w:rsidRDefault="005E2E96">
            <w:pPr>
              <w:pStyle w:val="ab"/>
              <w:spacing w:line="240" w:lineRule="auto"/>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1858" w:type="dxa"/>
            <w:tcBorders>
              <w:top w:val="single" w:sz="4" w:space="0" w:color="auto"/>
              <w:left w:val="single" w:sz="4" w:space="0" w:color="auto"/>
              <w:right w:val="single" w:sz="4" w:space="0" w:color="auto"/>
            </w:tcBorders>
            <w:shd w:val="clear" w:color="auto" w:fill="auto"/>
            <w:vAlign w:val="center"/>
          </w:tcPr>
          <w:p w:rsidR="005E2E96"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135</w:t>
            </w: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314" w:lineRule="auto"/>
              <w:rPr>
                <w:rFonts w:ascii="Times New Roman" w:hAnsi="Times New Roman" w:cs="Times New Roman"/>
                <w:sz w:val="28"/>
                <w:szCs w:val="28"/>
              </w:rPr>
            </w:pPr>
            <w:r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71D04">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35A34" w:rsidP="00C35A34">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4</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35A34" w:rsidP="00C35A34">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8</w:t>
            </w:r>
          </w:p>
        </w:tc>
      </w:tr>
      <w:tr w:rsidR="00D76F4A"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bl>
    <w:p w:rsidR="00D76F4A" w:rsidRPr="003548F8" w:rsidRDefault="000D1ABD">
      <w:pPr>
        <w:pStyle w:val="a9"/>
        <w:spacing w:line="300" w:lineRule="auto"/>
        <w:rPr>
          <w:rFonts w:ascii="Times New Roman" w:hAnsi="Times New Roman" w:cs="Times New Roman"/>
        </w:rPr>
      </w:pPr>
      <w:r w:rsidRPr="003548F8">
        <w:rPr>
          <w:rFonts w:ascii="Times New Roman" w:hAnsi="Times New Roman" w:cs="Times New Roman"/>
        </w:rPr>
        <w:t>Во всех ячейках со звездочкой (*) (в случае её наличия) следует указать объем часов, а в случае отсутствия убрать из списка</w:t>
      </w:r>
    </w:p>
    <w:p w:rsidR="0078028C" w:rsidRPr="003548F8" w:rsidRDefault="000D1ABD">
      <w:pPr>
        <w:pStyle w:val="a9"/>
        <w:spacing w:line="348" w:lineRule="auto"/>
        <w:rPr>
          <w:rFonts w:ascii="Times New Roman" w:eastAsia="Verdana" w:hAnsi="Times New Roman" w:cs="Times New Roman"/>
          <w:sz w:val="18"/>
          <w:szCs w:val="18"/>
        </w:rPr>
      </w:pPr>
      <w:r w:rsidRPr="003548F8">
        <w:rPr>
          <w:rFonts w:ascii="Times New Roman" w:eastAsia="Verdana" w:hAnsi="Times New Roman" w:cs="Times New Roman"/>
          <w:sz w:val="18"/>
          <w:szCs w:val="18"/>
        </w:rPr>
        <w:t xml:space="preserve">**) Если предусмотрен индивидуальный проект по дисциплине, программа по его реализации </w:t>
      </w:r>
    </w:p>
    <w:p w:rsidR="00D76F4A" w:rsidRPr="003548F8" w:rsidRDefault="000D1ABD">
      <w:pPr>
        <w:pStyle w:val="a9"/>
        <w:spacing w:line="348" w:lineRule="auto"/>
        <w:rPr>
          <w:rFonts w:ascii="Times New Roman" w:hAnsi="Times New Roman" w:cs="Times New Roman"/>
          <w:sz w:val="18"/>
          <w:szCs w:val="18"/>
        </w:rPr>
        <w:sectPr w:rsidR="00D76F4A" w:rsidRPr="003548F8">
          <w:footerReference w:type="default" r:id="rId14"/>
          <w:footnotePr>
            <w:numStart w:val="3"/>
          </w:footnotePr>
          <w:pgSz w:w="11900" w:h="16840"/>
          <w:pgMar w:top="1138" w:right="802" w:bottom="1138" w:left="1680" w:header="710" w:footer="3" w:gutter="0"/>
          <w:cols w:space="720"/>
          <w:noEndnote/>
          <w:docGrid w:linePitch="360"/>
        </w:sectPr>
      </w:pPr>
      <w:r w:rsidRPr="003548F8">
        <w:rPr>
          <w:rFonts w:ascii="Times New Roman" w:eastAsia="Verdana" w:hAnsi="Times New Roman" w:cs="Times New Roman"/>
          <w:sz w:val="18"/>
          <w:szCs w:val="18"/>
        </w:rPr>
        <w:t>разрабатывается отдельно</w:t>
      </w:r>
    </w:p>
    <w:p w:rsidR="00157F51" w:rsidRPr="00157F51" w:rsidRDefault="000D1ABD" w:rsidP="00157F51">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995"/>
        <w:gridCol w:w="15"/>
        <w:gridCol w:w="27"/>
        <w:gridCol w:w="816"/>
        <w:gridCol w:w="15"/>
        <w:gridCol w:w="20"/>
        <w:gridCol w:w="2384"/>
        <w:gridCol w:w="15"/>
        <w:gridCol w:w="53"/>
      </w:tblGrid>
      <w:tr w:rsidR="00D76F4A" w:rsidRPr="003548F8" w:rsidTr="005D48F8">
        <w:trPr>
          <w:gridAfter w:val="2"/>
          <w:wAfter w:w="68"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D76F4A" w:rsidRPr="003548F8" w:rsidRDefault="000D1ABD">
            <w:pPr>
              <w:pStyle w:val="ab"/>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gridSpan w:val="3"/>
            <w:tcBorders>
              <w:top w:val="single" w:sz="4" w:space="0" w:color="auto"/>
              <w:left w:val="single" w:sz="4" w:space="0" w:color="auto"/>
            </w:tcBorders>
            <w:shd w:val="clear" w:color="auto" w:fill="auto"/>
            <w:vAlign w:val="bottom"/>
          </w:tcPr>
          <w:p w:rsidR="00D76F4A" w:rsidRPr="003548F8" w:rsidRDefault="000D1ABD" w:rsidP="0005450C">
            <w:pPr>
              <w:pStyle w:val="ab"/>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sidR="0005450C">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gridSpan w:val="3"/>
            <w:tcBorders>
              <w:top w:val="single" w:sz="4" w:space="0" w:color="auto"/>
              <w:left w:val="single" w:sz="4" w:space="0" w:color="auto"/>
            </w:tcBorders>
            <w:shd w:val="clear" w:color="auto" w:fill="auto"/>
            <w:vAlign w:val="center"/>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D76F4A" w:rsidRPr="003548F8" w:rsidRDefault="000D1ABD">
            <w:pPr>
              <w:pStyle w:val="ab"/>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D76F4A" w:rsidRPr="003548F8" w:rsidTr="005D48F8">
        <w:trPr>
          <w:gridAfter w:val="2"/>
          <w:wAfter w:w="68" w:type="dxa"/>
          <w:trHeight w:hRule="exact" w:val="322"/>
          <w:jc w:val="center"/>
        </w:trPr>
        <w:tc>
          <w:tcPr>
            <w:tcW w:w="2866" w:type="dxa"/>
            <w:gridSpan w:val="2"/>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gridSpan w:val="3"/>
            <w:tcBorders>
              <w:top w:val="single" w:sz="4" w:space="0" w:color="auto"/>
              <w:left w:val="single" w:sz="4" w:space="0" w:color="auto"/>
              <w:righ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4</w:t>
            </w:r>
          </w:p>
        </w:tc>
      </w:tr>
      <w:tr w:rsidR="00D76F4A" w:rsidRPr="003548F8">
        <w:trPr>
          <w:gridAfter w:val="2"/>
          <w:wAfter w:w="68"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D76F4A" w:rsidRPr="003548F8" w:rsidRDefault="000D1ABD">
            <w:pPr>
              <w:pStyle w:val="ab"/>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5E2E96" w:rsidRPr="003548F8" w:rsidTr="005D48F8">
        <w:trPr>
          <w:gridAfter w:val="2"/>
          <w:wAfter w:w="68" w:type="dxa"/>
          <w:trHeight w:hRule="exact" w:val="337"/>
          <w:jc w:val="center"/>
        </w:trPr>
        <w:tc>
          <w:tcPr>
            <w:tcW w:w="11052" w:type="dxa"/>
            <w:gridSpan w:val="5"/>
            <w:tcBorders>
              <w:top w:val="single" w:sz="4" w:space="0" w:color="auto"/>
              <w:left w:val="single" w:sz="4" w:space="0" w:color="auto"/>
            </w:tcBorders>
            <w:shd w:val="clear" w:color="auto" w:fill="auto"/>
          </w:tcPr>
          <w:p w:rsidR="005E2E96" w:rsidRPr="003548F8" w:rsidRDefault="005E2E96">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gridSpan w:val="3"/>
            <w:tcBorders>
              <w:top w:val="single" w:sz="4" w:space="0" w:color="auto"/>
              <w:left w:val="single" w:sz="4" w:space="0" w:color="auto"/>
            </w:tcBorders>
            <w:shd w:val="clear" w:color="auto" w:fill="auto"/>
          </w:tcPr>
          <w:p w:rsidR="005E2E96" w:rsidRPr="003548F8" w:rsidRDefault="005E2E96">
            <w:pPr>
              <w:pStyle w:val="ab"/>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5E2E96" w:rsidRPr="003548F8" w:rsidRDefault="005E2E96">
            <w:pPr>
              <w:pStyle w:val="ab"/>
              <w:jc w:val="center"/>
              <w:rPr>
                <w:rFonts w:ascii="Times New Roman" w:hAnsi="Times New Roman" w:cs="Times New Roman"/>
              </w:rPr>
            </w:pPr>
            <w:r w:rsidRPr="003548F8">
              <w:rPr>
                <w:rFonts w:ascii="Times New Roman" w:hAnsi="Times New Roman" w:cs="Times New Roman"/>
              </w:rPr>
              <w:t>ОК 01, ОК 02, ОК 03, ОК 04, ОК 05, ОК Об</w:t>
            </w:r>
          </w:p>
          <w:p w:rsidR="005E2E96" w:rsidRPr="003548F8" w:rsidRDefault="005E2E96">
            <w:pPr>
              <w:pStyle w:val="ab"/>
              <w:spacing w:line="295" w:lineRule="auto"/>
              <w:jc w:val="center"/>
              <w:rPr>
                <w:rFonts w:ascii="Times New Roman" w:hAnsi="Times New Roman" w:cs="Times New Roman"/>
                <w:sz w:val="22"/>
                <w:szCs w:val="22"/>
              </w:rPr>
            </w:pPr>
          </w:p>
        </w:tc>
      </w:tr>
      <w:tr w:rsidR="00D76F4A" w:rsidRPr="003548F8" w:rsidTr="005D48F8">
        <w:trPr>
          <w:gridAfter w:val="2"/>
          <w:wAfter w:w="68" w:type="dxa"/>
          <w:trHeight w:hRule="exact" w:val="441"/>
          <w:jc w:val="center"/>
        </w:trPr>
        <w:tc>
          <w:tcPr>
            <w:tcW w:w="2866" w:type="dxa"/>
            <w:gridSpan w:val="2"/>
            <w:vMerge w:val="restart"/>
            <w:tcBorders>
              <w:top w:val="single" w:sz="4" w:space="0" w:color="auto"/>
              <w:lef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Тема 1.1</w:t>
            </w:r>
          </w:p>
          <w:p w:rsidR="00D76F4A" w:rsidRPr="003548F8" w:rsidRDefault="0005450C" w:rsidP="0005450C">
            <w:pPr>
              <w:pStyle w:val="ab"/>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000D1ABD" w:rsidRPr="003548F8">
              <w:rPr>
                <w:rFonts w:ascii="Times New Roman" w:hAnsi="Times New Roman" w:cs="Times New Roman"/>
              </w:rPr>
              <w:t>освоении</w:t>
            </w:r>
            <w:r>
              <w:rPr>
                <w:rFonts w:ascii="Times New Roman" w:hAnsi="Times New Roman" w:cs="Times New Roman"/>
              </w:rPr>
              <w:t xml:space="preserve"> </w:t>
            </w:r>
            <w:r w:rsidR="000D1ABD" w:rsidRPr="003548F8">
              <w:rPr>
                <w:rFonts w:ascii="Times New Roman" w:hAnsi="Times New Roman" w:cs="Times New Roman"/>
              </w:rPr>
              <w:t>специальности. Числа и вычисления</w:t>
            </w:r>
          </w:p>
        </w:tc>
        <w:tc>
          <w:tcPr>
            <w:tcW w:w="8186"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39150E" w:rsidRPr="003548F8" w:rsidTr="005D48F8">
        <w:trPr>
          <w:gridAfter w:val="2"/>
          <w:wAfter w:w="68" w:type="dxa"/>
          <w:trHeight w:hRule="exact" w:val="155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9150E" w:rsidRPr="003548F8" w:rsidRDefault="0039150E" w:rsidP="0039150E">
            <w:pPr>
              <w:pStyle w:val="ab"/>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39150E" w:rsidRPr="003548F8" w:rsidRDefault="0039150E" w:rsidP="0039150E">
            <w:pPr>
              <w:pStyle w:val="ab"/>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39150E" w:rsidRPr="003548F8" w:rsidRDefault="0039150E" w:rsidP="005D48F8">
            <w:pPr>
              <w:pStyle w:val="ab"/>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r w:rsidR="005D48F8">
              <w:rPr>
                <w:rFonts w:ascii="Times New Roman" w:hAnsi="Times New Roman" w:cs="Times New Roman"/>
              </w:rPr>
              <w:t xml:space="preserve"> </w:t>
            </w:r>
            <w:r w:rsidRPr="003548F8">
              <w:rPr>
                <w:rFonts w:ascii="Times New Roman" w:hAnsi="Times New Roman" w:cs="Times New Roman"/>
              </w:rPr>
              <w:t>Действия со степенями, формулы сокращенного умножения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bCs/>
                <w:sz w:val="20"/>
                <w:szCs w:val="20"/>
              </w:rPr>
            </w:pPr>
          </w:p>
          <w:p w:rsidR="0039150E" w:rsidRPr="005D48F8" w:rsidRDefault="0039150E" w:rsidP="0039150E">
            <w:pPr>
              <w:jc w:val="center"/>
              <w:rPr>
                <w:rFonts w:ascii="Times New Roman" w:hAnsi="Times New Roman" w:cs="Times New Roman"/>
                <w:bCs/>
                <w:sz w:val="20"/>
                <w:szCs w:val="20"/>
              </w:rPr>
            </w:pPr>
          </w:p>
          <w:p w:rsidR="0039150E" w:rsidRPr="005D48F8" w:rsidRDefault="0039150E" w:rsidP="0039150E">
            <w:pPr>
              <w:jc w:val="center"/>
              <w:rPr>
                <w:rFonts w:ascii="Times New Roman" w:hAnsi="Times New Roman" w:cs="Times New Roman"/>
                <w:sz w:val="20"/>
                <w:szCs w:val="20"/>
              </w:rPr>
            </w:pPr>
            <w:r w:rsidRPr="005D48F8">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5D48F8" w:rsidTr="00C7065E">
        <w:trPr>
          <w:gridAfter w:val="11"/>
          <w:wAfter w:w="11531" w:type="dxa"/>
          <w:trHeight w:hRule="exact" w:val="80"/>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Тема 1.2</w:t>
            </w:r>
          </w:p>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63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gridSpan w:val="3"/>
            <w:tcBorders>
              <w:top w:val="single" w:sz="4" w:space="0" w:color="auto"/>
              <w:left w:val="single" w:sz="4" w:space="0" w:color="auto"/>
            </w:tcBorders>
            <w:shd w:val="clear" w:color="auto" w:fill="auto"/>
          </w:tcPr>
          <w:p w:rsidR="0039150E" w:rsidRPr="005D48F8" w:rsidRDefault="00785167" w:rsidP="00785167">
            <w:pPr>
              <w:jc w:val="center"/>
              <w:rPr>
                <w:rFonts w:ascii="Times New Roman" w:hAnsi="Times New Roman" w:cs="Times New Roman"/>
                <w:sz w:val="20"/>
                <w:szCs w:val="20"/>
              </w:rPr>
            </w:pPr>
            <w:r w:rsidRPr="005D48F8">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437"/>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Pr>
                <w:rFonts w:ascii="Times New Roman" w:hAnsi="Times New Roman" w:cs="Times New Roman"/>
              </w:rPr>
              <w:t>Практическое</w:t>
            </w:r>
            <w:r w:rsidRPr="003548F8">
              <w:rPr>
                <w:rFonts w:ascii="Times New Roman" w:hAnsi="Times New Roman" w:cs="Times New Roman"/>
              </w:rPr>
              <w:t xml:space="preserve"> занятие</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pStyle w:val="ab"/>
              <w:spacing w:line="240" w:lineRule="auto"/>
              <w:ind w:firstLine="420"/>
              <w:rPr>
                <w:rFonts w:ascii="Times New Roman" w:hAnsi="Times New Roman" w:cs="Times New Roman"/>
                <w:bCs/>
              </w:rPr>
            </w:pPr>
            <w:r w:rsidRPr="005D48F8">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39150E" w:rsidRPr="003548F8" w:rsidRDefault="0039150E" w:rsidP="0039150E">
            <w:pPr>
              <w:pStyle w:val="ab"/>
              <w:rPr>
                <w:rFonts w:ascii="Times New Roman" w:hAnsi="Times New Roman" w:cs="Times New Roman"/>
              </w:rPr>
            </w:pPr>
            <w:r w:rsidRPr="003548F8">
              <w:rPr>
                <w:rFonts w:ascii="Times New Roman" w:hAnsi="Times New Roman" w:cs="Times New Roman"/>
              </w:rPr>
              <w:t>Тема 1.3.</w:t>
            </w:r>
          </w:p>
          <w:p w:rsidR="0039150E" w:rsidRPr="003548F8" w:rsidRDefault="0039150E" w:rsidP="0039150E">
            <w:pPr>
              <w:pStyle w:val="ab"/>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gridSpan w:val="3"/>
            <w:tcBorders>
              <w:top w:val="single" w:sz="4" w:space="0" w:color="auto"/>
              <w:left w:val="single" w:sz="4" w:space="0" w:color="auto"/>
            </w:tcBorders>
            <w:shd w:val="clear" w:color="auto" w:fill="auto"/>
            <w:vAlign w:val="bottom"/>
          </w:tcPr>
          <w:p w:rsidR="0039150E" w:rsidRPr="005D48F8" w:rsidRDefault="0039150E" w:rsidP="0039150E">
            <w:pPr>
              <w:pStyle w:val="ab"/>
              <w:tabs>
                <w:tab w:val="left" w:pos="4514"/>
                <w:tab w:val="left" w:pos="6492"/>
              </w:tabs>
              <w:spacing w:after="40" w:line="240" w:lineRule="auto"/>
              <w:jc w:val="both"/>
              <w:rPr>
                <w:rFonts w:ascii="Times New Roman" w:hAnsi="Times New Roman" w:cs="Times New Roman"/>
                <w:b/>
                <w:sz w:val="22"/>
                <w:szCs w:val="22"/>
              </w:rPr>
            </w:pPr>
            <w:r w:rsidRPr="005D48F8">
              <w:rPr>
                <w:rFonts w:ascii="Times New Roman" w:eastAsia="Arial" w:hAnsi="Times New Roman" w:cs="Times New Roman"/>
                <w:b/>
                <w:i/>
                <w:iCs/>
                <w:sz w:val="22"/>
                <w:szCs w:val="22"/>
              </w:rPr>
              <w:t>Профессионально-ориентированное</w:t>
            </w:r>
            <w:r w:rsidRPr="005D48F8">
              <w:rPr>
                <w:rFonts w:ascii="Times New Roman" w:eastAsia="Arial" w:hAnsi="Times New Roman" w:cs="Times New Roman"/>
                <w:b/>
                <w:i/>
                <w:iCs/>
                <w:sz w:val="22"/>
                <w:szCs w:val="22"/>
              </w:rPr>
              <w:tab/>
              <w:t>содержание</w:t>
            </w:r>
            <w:r w:rsidRPr="005D48F8">
              <w:rPr>
                <w:rFonts w:ascii="Times New Roman" w:eastAsia="Arial" w:hAnsi="Times New Roman" w:cs="Times New Roman"/>
                <w:b/>
                <w:i/>
                <w:iCs/>
                <w:sz w:val="22"/>
                <w:szCs w:val="22"/>
              </w:rPr>
              <w:tab/>
              <w:t>(содержание</w:t>
            </w:r>
          </w:p>
          <w:p w:rsidR="0039150E" w:rsidRPr="003548F8" w:rsidRDefault="0039150E" w:rsidP="0039150E">
            <w:pPr>
              <w:pStyle w:val="ab"/>
              <w:spacing w:line="240" w:lineRule="auto"/>
              <w:jc w:val="both"/>
              <w:rPr>
                <w:rFonts w:ascii="Times New Roman" w:hAnsi="Times New Roman" w:cs="Times New Roman"/>
                <w:sz w:val="22"/>
                <w:szCs w:val="22"/>
              </w:rPr>
            </w:pPr>
            <w:r w:rsidRPr="005D48F8">
              <w:rPr>
                <w:rFonts w:ascii="Times New Roman" w:eastAsia="Arial" w:hAnsi="Times New Roman" w:cs="Times New Roman"/>
                <w:b/>
                <w:i/>
                <w:iCs/>
                <w:sz w:val="22"/>
                <w:szCs w:val="22"/>
              </w:rPr>
              <w:t>прикладного модуля)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pStyle w:val="ab"/>
              <w:spacing w:line="240" w:lineRule="auto"/>
              <w:ind w:firstLine="420"/>
              <w:rPr>
                <w:rFonts w:ascii="Times New Roman" w:hAnsi="Times New Roman" w:cs="Times New Roman"/>
              </w:rPr>
            </w:pPr>
            <w:r w:rsidRPr="005D48F8">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73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Default="0039150E" w:rsidP="0039150E">
            <w:pPr>
              <w:pStyle w:val="ab"/>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Pr>
                <w:rFonts w:ascii="Times New Roman" w:hAnsi="Times New Roman" w:cs="Times New Roman"/>
              </w:rPr>
              <w:t xml:space="preserve"> </w:t>
            </w:r>
          </w:p>
          <w:p w:rsidR="0039150E" w:rsidRPr="003548F8" w:rsidRDefault="0039150E" w:rsidP="005D48F8">
            <w:pPr>
              <w:pStyle w:val="ab"/>
              <w:jc w:val="both"/>
              <w:rPr>
                <w:rFonts w:ascii="Times New Roman" w:hAnsi="Times New Roman" w:cs="Times New Roman"/>
              </w:rPr>
            </w:pPr>
            <w:r>
              <w:rPr>
                <w:rFonts w:ascii="Times New Roman" w:hAnsi="Times New Roman" w:cs="Times New Roman"/>
              </w:rPr>
              <w:t>юридического направления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bCs/>
                <w:sz w:val="20"/>
                <w:szCs w:val="20"/>
              </w:rPr>
            </w:pPr>
          </w:p>
          <w:p w:rsidR="0039150E" w:rsidRPr="005D48F8" w:rsidRDefault="00AB72FD" w:rsidP="00AB72FD">
            <w:pPr>
              <w:jc w:val="center"/>
              <w:rPr>
                <w:rFonts w:ascii="Times New Roman" w:hAnsi="Times New Roman" w:cs="Times New Roman"/>
                <w:sz w:val="20"/>
                <w:szCs w:val="20"/>
              </w:rPr>
            </w:pPr>
            <w:r w:rsidRPr="005D48F8">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288"/>
          <w:jc w:val="center"/>
        </w:trPr>
        <w:tc>
          <w:tcPr>
            <w:tcW w:w="2866" w:type="dxa"/>
            <w:gridSpan w:val="2"/>
            <w:vMerge/>
            <w:tcBorders>
              <w:left w:val="single" w:sz="4" w:space="0" w:color="auto"/>
              <w:bottom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bottom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9150E" w:rsidRPr="0039150E" w:rsidRDefault="00AB72FD" w:rsidP="00AB72FD">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8D016B" w:rsidRPr="008D016B" w:rsidTr="008D016B">
        <w:trPr>
          <w:gridBefore w:val="1"/>
          <w:gridAfter w:val="1"/>
          <w:wBefore w:w="15" w:type="dxa"/>
          <w:wAfter w:w="53"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1.4</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Входной контроль</w:t>
            </w:r>
          </w:p>
        </w:tc>
        <w:tc>
          <w:tcPr>
            <w:tcW w:w="8186" w:type="dxa"/>
            <w:gridSpan w:val="3"/>
            <w:tcBorders>
              <w:top w:val="single" w:sz="4" w:space="0" w:color="auto"/>
              <w:left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r>
      <w:tr w:rsidR="008D016B" w:rsidRPr="008D016B" w:rsidTr="008D016B">
        <w:trPr>
          <w:gridBefore w:val="1"/>
          <w:gridAfter w:val="1"/>
          <w:wBefore w:w="15" w:type="dxa"/>
          <w:wAfter w:w="53" w:type="dxa"/>
          <w:trHeight w:hRule="exact" w:val="317"/>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85"/>
          <w:jc w:val="center"/>
        </w:trPr>
        <w:tc>
          <w:tcPr>
            <w:tcW w:w="11052" w:type="dxa"/>
            <w:gridSpan w:val="5"/>
            <w:tcBorders>
              <w:top w:val="single" w:sz="4" w:space="0" w:color="auto"/>
              <w:left w:val="single" w:sz="4" w:space="0" w:color="auto"/>
            </w:tcBorders>
            <w:shd w:val="clear" w:color="auto" w:fill="auto"/>
          </w:tcPr>
          <w:p w:rsidR="008D016B" w:rsidRPr="008D016B" w:rsidRDefault="008D016B" w:rsidP="008D016B">
            <w:pPr>
              <w:tabs>
                <w:tab w:val="left" w:pos="2525"/>
              </w:tabs>
              <w:spacing w:line="310" w:lineRule="auto"/>
              <w:jc w:val="both"/>
              <w:rPr>
                <w:rFonts w:ascii="Times New Roman" w:eastAsia="Tahoma" w:hAnsi="Times New Roman" w:cs="Times New Roman"/>
              </w:rPr>
            </w:pPr>
            <w:r w:rsidRPr="008D016B">
              <w:rPr>
                <w:rFonts w:ascii="Times New Roman" w:eastAsia="Tahoma" w:hAnsi="Times New Roman" w:cs="Times New Roman"/>
                <w:b/>
                <w:bCs/>
              </w:rPr>
              <w:t>Раздел 2 Прямые и плоскости</w:t>
            </w:r>
            <w:r w:rsidRPr="008D016B">
              <w:rPr>
                <w:rFonts w:ascii="Times New Roman" w:eastAsia="Tahoma" w:hAnsi="Times New Roman" w:cs="Times New Roman"/>
                <w:b/>
                <w:bCs/>
              </w:rPr>
              <w:tab/>
              <w:t>в пространстве. Координаты и векторы в пространстве</w:t>
            </w:r>
          </w:p>
        </w:tc>
        <w:tc>
          <w:tcPr>
            <w:tcW w:w="858" w:type="dxa"/>
            <w:gridSpan w:val="3"/>
            <w:tcBorders>
              <w:top w:val="single" w:sz="4" w:space="0" w:color="auto"/>
              <w:left w:val="single" w:sz="4" w:space="0" w:color="auto"/>
            </w:tcBorders>
            <w:shd w:val="clear" w:color="auto" w:fill="auto"/>
          </w:tcPr>
          <w:p w:rsidR="008D016B" w:rsidRPr="005D48F8" w:rsidRDefault="008D016B" w:rsidP="008D016B">
            <w:pPr>
              <w:jc w:val="center"/>
              <w:rPr>
                <w:rFonts w:ascii="Times New Roman" w:eastAsia="Tahoma" w:hAnsi="Times New Roman" w:cs="Times New Roman"/>
                <w:b/>
                <w:sz w:val="20"/>
                <w:szCs w:val="20"/>
              </w:rPr>
            </w:pPr>
            <w:r w:rsidRPr="005D48F8">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 xml:space="preserve">ОК 01, ОК 03, ОК 04, ОК 07 </w:t>
            </w:r>
            <w:r w:rsidRPr="008D016B">
              <w:rPr>
                <w:rFonts w:ascii="Times New Roman" w:eastAsia="Arial" w:hAnsi="Times New Roman" w:cs="Times New Roman"/>
                <w:i/>
                <w:iCs/>
                <w:sz w:val="22"/>
                <w:szCs w:val="22"/>
              </w:rPr>
              <w:t>ПК...</w:t>
            </w: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2.1. Основные понятия </w:t>
            </w:r>
            <w:r w:rsidRPr="008D016B">
              <w:rPr>
                <w:rFonts w:ascii="Times New Roman" w:eastAsia="Tahoma" w:hAnsi="Times New Roman" w:cs="Times New Roman"/>
                <w:sz w:val="20"/>
                <w:szCs w:val="20"/>
              </w:rPr>
              <w:lastRenderedPageBreak/>
              <w:t>стереометрии. Расположение прямых 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val="1180"/>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10"/>
                <w:szCs w:val="1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532"/>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2.2. Параллельность прямых, прямой 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val="1216"/>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10" w:lineRule="auto"/>
              <w:ind w:firstLine="1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прямая и плоскость. Определение. Признак. Свойства.</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плоскости. Определение. Признак. Свойства.</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gridSpan w:val="3"/>
            <w:tcBorders>
              <w:top w:val="single" w:sz="4" w:space="0" w:color="auto"/>
              <w:left w:val="single" w:sz="4" w:space="0" w:color="auto"/>
            </w:tcBorders>
            <w:shd w:val="clear" w:color="auto" w:fill="auto"/>
          </w:tcPr>
          <w:p w:rsidR="008D016B" w:rsidRPr="005D48F8" w:rsidRDefault="008D016B" w:rsidP="008D016B">
            <w:pPr>
              <w:ind w:firstLine="420"/>
              <w:rPr>
                <w:rFonts w:ascii="Times New Roman" w:eastAsia="Tahoma" w:hAnsi="Times New Roman" w:cs="Times New Roman"/>
                <w:sz w:val="10"/>
                <w:szCs w:val="10"/>
              </w:rPr>
            </w:pPr>
            <w:r w:rsidRPr="005D48F8">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27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2.3. Перпендикулярность прямых, прямой 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b/>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634"/>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8D016B" w:rsidRPr="008D016B" w:rsidRDefault="008D016B" w:rsidP="008D016B">
            <w:pPr>
              <w:spacing w:line="305"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273"/>
              </w:tabs>
              <w:spacing w:line="310" w:lineRule="auto"/>
              <w:rPr>
                <w:rFonts w:ascii="Times New Roman" w:eastAsia="Tahoma" w:hAnsi="Times New Roman" w:cs="Times New Roman"/>
                <w:sz w:val="10"/>
                <w:szCs w:val="10"/>
              </w:rPr>
            </w:pPr>
            <w:r w:rsidRPr="008D016B">
              <w:rPr>
                <w:rFonts w:ascii="Times New Roman" w:eastAsia="Tahoma" w:hAnsi="Times New Roman" w:cs="Times New Roman"/>
                <w:sz w:val="20"/>
                <w:szCs w:val="20"/>
              </w:rPr>
              <w:t>Тема 2.4. Перпендикуляр и наклонная. Теорема о трех перпендикулярах</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849"/>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Расстояния в пространстве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5D48F8">
        <w:trPr>
          <w:gridBefore w:val="1"/>
          <w:gridAfter w:val="1"/>
          <w:wBefore w:w="15" w:type="dxa"/>
          <w:wAfter w:w="53" w:type="dxa"/>
          <w:trHeight w:hRule="exact" w:val="279"/>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2.5.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705"/>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2.6. Прямые и плоскости в практических задачах</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5D48F8">
        <w:trPr>
          <w:gridBefore w:val="1"/>
          <w:gridAfter w:val="1"/>
          <w:wBefore w:w="15" w:type="dxa"/>
          <w:wAfter w:w="53" w:type="dxa"/>
          <w:trHeight w:hRule="exact" w:val="250"/>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5D48F8" w:rsidRPr="008D016B" w:rsidTr="005D48F8">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20"/>
                <w:szCs w:val="20"/>
              </w:rPr>
            </w:pPr>
            <w:r w:rsidRPr="008D016B">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5D48F8" w:rsidRPr="008D016B" w:rsidTr="005D48F8">
        <w:trPr>
          <w:gridBefore w:val="1"/>
          <w:gridAfter w:val="1"/>
          <w:wBefore w:w="15" w:type="dxa"/>
          <w:wAfter w:w="53" w:type="dxa"/>
          <w:trHeight w:hRule="exact" w:val="908"/>
          <w:jc w:val="center"/>
        </w:trPr>
        <w:tc>
          <w:tcPr>
            <w:tcW w:w="2866" w:type="dxa"/>
            <w:gridSpan w:val="2"/>
            <w:vMerge/>
            <w:tcBorders>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5D48F8" w:rsidRPr="008D016B" w:rsidRDefault="005D48F8"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5D48F8" w:rsidRPr="008D016B" w:rsidTr="00C7065E">
        <w:trPr>
          <w:gridBefore w:val="1"/>
          <w:gridAfter w:val="1"/>
          <w:wBefore w:w="15" w:type="dxa"/>
          <w:wAfter w:w="53" w:type="dxa"/>
          <w:trHeight w:hRule="exact" w:val="282"/>
          <w:jc w:val="center"/>
        </w:trPr>
        <w:tc>
          <w:tcPr>
            <w:tcW w:w="2866" w:type="dxa"/>
            <w:gridSpan w:val="2"/>
            <w:vMerge/>
            <w:tcBorders>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5D48F8" w:rsidRPr="008D016B" w:rsidRDefault="005D48F8" w:rsidP="008D016B">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5D48F8" w:rsidRPr="005D48F8" w:rsidRDefault="005D48F8" w:rsidP="005D48F8">
            <w:pPr>
              <w:jc w:val="center"/>
              <w:rPr>
                <w:rFonts w:ascii="Times New Roman" w:hAnsi="Times New Roman" w:cs="Times New Roman"/>
                <w:sz w:val="20"/>
                <w:szCs w:val="20"/>
              </w:rPr>
            </w:pPr>
            <w:r w:rsidRPr="005D48F8">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8D016B" w:rsidRPr="008D016B" w:rsidTr="00C7065E">
        <w:trPr>
          <w:trHeight w:hRule="exact" w:val="315"/>
          <w:jc w:val="center"/>
        </w:trPr>
        <w:tc>
          <w:tcPr>
            <w:tcW w:w="11094" w:type="dxa"/>
            <w:gridSpan w:val="7"/>
            <w:tcBorders>
              <w:top w:val="single" w:sz="4" w:space="0" w:color="auto"/>
              <w:left w:val="single" w:sz="4" w:space="0" w:color="auto"/>
            </w:tcBorders>
            <w:shd w:val="clear" w:color="auto" w:fill="auto"/>
            <w:vAlign w:val="bottom"/>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3. Основы тригонометрии. Тригонометрические функции</w:t>
            </w:r>
          </w:p>
        </w:tc>
        <w:tc>
          <w:tcPr>
            <w:tcW w:w="851" w:type="dxa"/>
            <w:gridSpan w:val="3"/>
            <w:tcBorders>
              <w:top w:val="single" w:sz="4" w:space="0" w:color="auto"/>
              <w:left w:val="single" w:sz="4" w:space="0" w:color="auto"/>
            </w:tcBorders>
            <w:shd w:val="clear" w:color="auto" w:fill="auto"/>
          </w:tcPr>
          <w:p w:rsidR="008D016B" w:rsidRPr="005D48F8" w:rsidRDefault="008D016B" w:rsidP="008D016B">
            <w:pPr>
              <w:jc w:val="center"/>
              <w:rPr>
                <w:rFonts w:ascii="Times New Roman" w:eastAsia="Tahoma" w:hAnsi="Times New Roman" w:cs="Times New Roman"/>
                <w:b/>
                <w:sz w:val="20"/>
                <w:szCs w:val="20"/>
              </w:rPr>
            </w:pPr>
            <w:r w:rsidRPr="005D48F8">
              <w:rPr>
                <w:rFonts w:ascii="Times New Roman" w:eastAsia="Tahoma" w:hAnsi="Times New Roman" w:cs="Times New Roman"/>
                <w:b/>
                <w:sz w:val="20"/>
                <w:szCs w:val="20"/>
              </w:rPr>
              <w:t>26</w:t>
            </w:r>
          </w:p>
        </w:tc>
        <w:tc>
          <w:tcPr>
            <w:tcW w:w="2452"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spacing w:line="310" w:lineRule="auto"/>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01, ОК 02, ОК 03, ОК 04, ОК 05</w:t>
            </w: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3.1</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 xml:space="preserve">Тригонометрические </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функции произвольного</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 угла, числа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83"/>
          <w:jc w:val="center"/>
        </w:trPr>
        <w:tc>
          <w:tcPr>
            <w:tcW w:w="3057" w:type="dxa"/>
            <w:gridSpan w:val="4"/>
            <w:vMerge/>
            <w:tcBorders>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sz w:val="10"/>
                <w:szCs w:val="10"/>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p w:rsidR="008D016B" w:rsidRPr="008D016B" w:rsidRDefault="008D016B" w:rsidP="008D016B">
            <w:pPr>
              <w:rPr>
                <w:rFonts w:ascii="Times New Roman" w:eastAsia="Tahoma" w:hAnsi="Times New Roman" w:cs="Times New Roman"/>
                <w:sz w:val="20"/>
                <w:szCs w:val="20"/>
              </w:rPr>
            </w:pP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3.2 Основные</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тождества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91"/>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w:t>
            </w:r>
            <w:r w:rsidRPr="008D016B">
              <w:rPr>
                <w:rFonts w:ascii="Times New Roman" w:eastAsia="Tahoma" w:hAnsi="Times New Roman" w:cs="Times New Roman"/>
                <w:sz w:val="20"/>
                <w:szCs w:val="20"/>
              </w:rPr>
              <w:tab/>
              <w:t>тождества.</w:t>
            </w:r>
            <w:r w:rsidRPr="008D016B">
              <w:rPr>
                <w:rFonts w:ascii="Times New Roman" w:eastAsia="Tahoma" w:hAnsi="Times New Roman" w:cs="Times New Roman"/>
                <w:sz w:val="20"/>
                <w:szCs w:val="20"/>
              </w:rPr>
              <w:tab/>
              <w:t>Преобразования</w:t>
            </w:r>
            <w:r w:rsidRPr="008D016B">
              <w:rPr>
                <w:rFonts w:ascii="Times New Roman" w:eastAsia="Tahoma" w:hAnsi="Times New Roman" w:cs="Times New Roman"/>
                <w:sz w:val="20"/>
                <w:szCs w:val="20"/>
              </w:rPr>
              <w:tab/>
              <w:t>простейших</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3.3</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функции, их свойства и графики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34"/>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Сжатие и растяжение графиков тригонометрических функций.</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 графиков тригонометрических функций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3.4 Обратные тригонометрические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Обратные тригонометрические функции. Их свойства и графики.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3.5</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уравнения и неравенства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16"/>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Уравнение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 a,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Простейшие тригонометрические неравенства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5D48F8" w:rsidP="008D016B">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B23E3F"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B23E3F" w:rsidRPr="008D016B" w:rsidRDefault="00B23E3F"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B23E3F" w:rsidRPr="008D016B" w:rsidTr="00C7065E">
        <w:trPr>
          <w:trHeight w:hRule="exact" w:val="601"/>
          <w:jc w:val="center"/>
        </w:trPr>
        <w:tc>
          <w:tcPr>
            <w:tcW w:w="3057" w:type="dxa"/>
            <w:gridSpan w:val="4"/>
            <w:vMerge/>
            <w:tcBorders>
              <w:left w:val="single" w:sz="4" w:space="0" w:color="auto"/>
            </w:tcBorders>
            <w:shd w:val="clear" w:color="auto" w:fill="auto"/>
          </w:tcPr>
          <w:p w:rsidR="00B23E3F" w:rsidRPr="008D016B" w:rsidRDefault="00B23E3F"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B23E3F">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w:t>
            </w:r>
            <w:r w:rsidRPr="008D016B">
              <w:rPr>
                <w:rFonts w:ascii="Times New Roman" w:eastAsia="Tahoma" w:hAnsi="Times New Roman" w:cs="Times New Roman"/>
                <w:sz w:val="20"/>
                <w:szCs w:val="20"/>
              </w:rPr>
              <w:tab/>
              <w:t>тригонометрических</w:t>
            </w:r>
            <w:r w:rsidRPr="008D016B">
              <w:rPr>
                <w:rFonts w:ascii="Times New Roman" w:eastAsia="Tahoma" w:hAnsi="Times New Roman" w:cs="Times New Roman"/>
                <w:sz w:val="20"/>
                <w:szCs w:val="20"/>
              </w:rPr>
              <w:tab/>
              <w:t>выражений.</w:t>
            </w:r>
            <w:r w:rsidRPr="008D016B">
              <w:rPr>
                <w:rFonts w:ascii="Times New Roman" w:eastAsia="Tahoma" w:hAnsi="Times New Roman" w:cs="Times New Roman"/>
                <w:sz w:val="20"/>
                <w:szCs w:val="20"/>
              </w:rPr>
              <w:tab/>
              <w:t>Решение</w:t>
            </w:r>
            <w:r>
              <w:rPr>
                <w:rFonts w:ascii="Times New Roman" w:eastAsia="Tahoma" w:hAnsi="Times New Roman" w:cs="Times New Roman"/>
                <w:sz w:val="20"/>
                <w:szCs w:val="20"/>
              </w:rPr>
              <w:t xml:space="preserve"> </w:t>
            </w:r>
            <w:r w:rsidRPr="008D016B">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B23E3F" w:rsidRPr="008D016B" w:rsidTr="00C7065E">
        <w:trPr>
          <w:trHeight w:hRule="exact" w:val="283"/>
          <w:jc w:val="center"/>
        </w:trPr>
        <w:tc>
          <w:tcPr>
            <w:tcW w:w="3057" w:type="dxa"/>
            <w:gridSpan w:val="4"/>
            <w:vMerge/>
            <w:tcBorders>
              <w:left w:val="single" w:sz="4" w:space="0" w:color="auto"/>
            </w:tcBorders>
            <w:shd w:val="clear" w:color="auto" w:fill="auto"/>
          </w:tcPr>
          <w:p w:rsidR="00B23E3F" w:rsidRPr="008D016B" w:rsidRDefault="00B23E3F"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B23E3F">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r>
              <w:rPr>
                <w:rFonts w:ascii="Times New Roman" w:hAnsi="Times New Roman" w:cs="Times New Roman"/>
                <w:sz w:val="20"/>
                <w:szCs w:val="20"/>
              </w:rPr>
              <w:t>2</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8D016B" w:rsidRPr="008D016B" w:rsidTr="00C7065E">
        <w:trPr>
          <w:trHeight w:hRule="exact" w:val="336"/>
          <w:jc w:val="center"/>
        </w:trPr>
        <w:tc>
          <w:tcPr>
            <w:tcW w:w="11094" w:type="dxa"/>
            <w:gridSpan w:val="7"/>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4. Производная и первообразная функции</w:t>
            </w:r>
          </w:p>
          <w:p w:rsidR="008D016B" w:rsidRPr="008D016B" w:rsidRDefault="008D016B" w:rsidP="008D016B">
            <w:pPr>
              <w:ind w:right="340"/>
              <w:jc w:val="right"/>
              <w:rPr>
                <w:rFonts w:ascii="Times New Roman" w:eastAsia="Tahoma" w:hAnsi="Times New Roman" w:cs="Times New Roman"/>
                <w:sz w:val="20"/>
                <w:szCs w:val="20"/>
              </w:rPr>
            </w:pPr>
            <w:r w:rsidRPr="008D016B">
              <w:rPr>
                <w:rFonts w:ascii="Times New Roman" w:eastAsia="Tahoma" w:hAnsi="Times New Roman" w:cs="Times New Roman"/>
                <w:sz w:val="20"/>
                <w:szCs w:val="20"/>
              </w:rPr>
              <w:t>50</w:t>
            </w:r>
          </w:p>
        </w:tc>
        <w:tc>
          <w:tcPr>
            <w:tcW w:w="851" w:type="dxa"/>
            <w:gridSpan w:val="3"/>
            <w:tcBorders>
              <w:top w:val="single" w:sz="4" w:space="0" w:color="auto"/>
              <w:left w:val="single" w:sz="4" w:space="0" w:color="auto"/>
              <w:bottom w:val="single" w:sz="4" w:space="0" w:color="auto"/>
            </w:tcBorders>
            <w:shd w:val="clear" w:color="auto" w:fill="auto"/>
          </w:tcPr>
          <w:p w:rsidR="008D016B" w:rsidRPr="00B23E3F" w:rsidRDefault="008D016B" w:rsidP="008D016B">
            <w:pPr>
              <w:jc w:val="center"/>
              <w:rPr>
                <w:rFonts w:ascii="Times New Roman" w:hAnsi="Times New Roman" w:cs="Times New Roman"/>
                <w:b/>
                <w:sz w:val="20"/>
                <w:szCs w:val="20"/>
              </w:rPr>
            </w:pPr>
            <w:r w:rsidRPr="00B23E3F">
              <w:rPr>
                <w:rFonts w:ascii="Times New Roman" w:hAnsi="Times New Roman" w:cs="Times New Roman"/>
                <w:b/>
                <w:sz w:val="20"/>
                <w:szCs w:val="20"/>
              </w:rPr>
              <w:t>50</w:t>
            </w:r>
          </w:p>
        </w:tc>
        <w:tc>
          <w:tcPr>
            <w:tcW w:w="2452" w:type="dxa"/>
            <w:gridSpan w:val="3"/>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tabs>
                <w:tab w:val="left" w:pos="1831"/>
              </w:tabs>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 Понятие</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производной. Формулы и правила дифференцирования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837"/>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4.2 Понятие о непрерывности </w:t>
            </w:r>
            <w:r w:rsidRPr="008D016B">
              <w:rPr>
                <w:rFonts w:ascii="Times New Roman" w:eastAsia="Tahoma" w:hAnsi="Times New Roman" w:cs="Times New Roman"/>
                <w:sz w:val="20"/>
                <w:szCs w:val="20"/>
              </w:rPr>
              <w:lastRenderedPageBreak/>
              <w:t>функции. Метод интервалов</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613"/>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4.3</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Геометрический и физический смысл производной</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59"/>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20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4.4 Монотонность функции. Точки экстремума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B23E3F" w:rsidP="00B23E3F">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4.5 Исследование функций и построение графиков</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Исследование функции на монотонность и построение графиков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4.6 Наибольшее и наименьшее значения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Наименьшее и наибольшее значение функции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vMerge w:val="restart"/>
            <w:tcBorders>
              <w:top w:val="single" w:sz="4" w:space="0" w:color="auto"/>
              <w:left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37"/>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vMerge/>
            <w:tcBorders>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0"/>
                <w:szCs w:val="20"/>
              </w:rPr>
            </w:pPr>
          </w:p>
        </w:tc>
        <w:tc>
          <w:tcPr>
            <w:tcW w:w="851" w:type="dxa"/>
            <w:gridSpan w:val="3"/>
            <w:vMerge/>
            <w:tcBorders>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182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4.8 Первообразная функции. Правила нахождения первообразных</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9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B23E3F">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Ознакомление с понятием интеграла и первообразной для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r w:rsidR="00B23E3F">
              <w:rPr>
                <w:rFonts w:ascii="Times New Roman" w:eastAsia="Tahoma" w:hAnsi="Times New Roman" w:cs="Times New Roman"/>
                <w:sz w:val="20"/>
                <w:szCs w:val="20"/>
              </w:rPr>
              <w:t>.</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4.9 Площадь криволинейной трапеции. Формула Ньютона - Лейбница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174"/>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253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4.10 Решение задач. Производная</w:t>
            </w:r>
            <w:r w:rsidRPr="008D016B">
              <w:rPr>
                <w:rFonts w:ascii="Times New Roman" w:eastAsia="Tahoma" w:hAnsi="Times New Roman" w:cs="Times New Roman"/>
                <w:sz w:val="20"/>
                <w:szCs w:val="20"/>
              </w:rPr>
              <w:tab/>
              <w:t>и</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первообразная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999"/>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B23E3F" w:rsidP="008D016B">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11094" w:type="dxa"/>
            <w:gridSpan w:val="7"/>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5. Многогранники и тела вращения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b/>
                <w:bCs/>
                <w:sz w:val="20"/>
                <w:szCs w:val="20"/>
              </w:rPr>
              <w:t>34</w:t>
            </w:r>
          </w:p>
        </w:tc>
        <w:tc>
          <w:tcPr>
            <w:tcW w:w="2452" w:type="dxa"/>
            <w:gridSpan w:val="3"/>
            <w:vMerge w:val="restart"/>
            <w:tcBorders>
              <w:left w:val="single" w:sz="4" w:space="0" w:color="auto"/>
              <w:right w:val="single" w:sz="4" w:space="0" w:color="auto"/>
            </w:tcBorders>
            <w:shd w:val="clear" w:color="auto" w:fill="auto"/>
            <w:vAlign w:val="center"/>
          </w:tcPr>
          <w:p w:rsidR="008D016B" w:rsidRPr="008D016B" w:rsidRDefault="008D016B" w:rsidP="008D016B">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ОК 01, ОК 04, ОК Об, ОК 07</w:t>
            </w: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tabs>
                <w:tab w:val="left" w:pos="1020"/>
                <w:tab w:val="left" w:pos="1874"/>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5.1</w:t>
            </w:r>
            <w:r w:rsidRPr="008D016B">
              <w:rPr>
                <w:rFonts w:ascii="Times New Roman" w:eastAsia="Tahoma" w:hAnsi="Times New Roman" w:cs="Times New Roman"/>
                <w:sz w:val="20"/>
                <w:szCs w:val="20"/>
              </w:rPr>
              <w:tab/>
              <w:t>Призма,</w:t>
            </w:r>
          </w:p>
          <w:p w:rsidR="008D016B" w:rsidRPr="008D016B" w:rsidRDefault="008D016B" w:rsidP="008D016B">
            <w:pPr>
              <w:tabs>
                <w:tab w:val="left" w:pos="2268"/>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параллелепипед,</w:t>
            </w:r>
            <w:r w:rsidRPr="008D016B">
              <w:rPr>
                <w:rFonts w:ascii="Times New Roman" w:eastAsia="Tahoma" w:hAnsi="Times New Roman" w:cs="Times New Roman"/>
                <w:sz w:val="20"/>
                <w:szCs w:val="20"/>
              </w:rPr>
              <w:tab/>
              <w:t>куб,</w:t>
            </w:r>
          </w:p>
          <w:p w:rsidR="008D016B" w:rsidRPr="008D016B" w:rsidRDefault="008D016B" w:rsidP="008D016B">
            <w:pPr>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пирамида и их сечения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59"/>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5.2 Правильные многогранники в жизни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32"/>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5.3</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Цилиндр, конус, шар и их сечения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178"/>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2"/>
                <w:szCs w:val="22"/>
                <w:highlight w:val="yellow"/>
              </w:rPr>
            </w:pPr>
            <w:r w:rsidRPr="008D016B">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8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77"/>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5.4 Объемы и площади поверхностей тел</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423"/>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8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5.5 Примеры симметрий в профессии</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23"/>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8D016B" w:rsidRPr="008D016B" w:rsidRDefault="008D016B" w:rsidP="008D016B">
            <w:pPr>
              <w:rPr>
                <w:rFonts w:ascii="Times New Roman" w:eastAsia="Tahoma" w:hAnsi="Times New Roman" w:cs="Times New Roman"/>
                <w:sz w:val="20"/>
                <w:szCs w:val="20"/>
              </w:rPr>
            </w:pP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5.6 Решение задач. Многогранники и тела вращения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val="restart"/>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Объемы и площади поверхности многогранников и тел вращения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B23E3F" w:rsidP="00B23E3F">
            <w:pPr>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54"/>
          <w:jc w:val="center"/>
        </w:trPr>
        <w:tc>
          <w:tcPr>
            <w:tcW w:w="1109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8D016B" w:rsidRPr="008D016B" w:rsidRDefault="008D016B" w:rsidP="008D016B">
            <w:pPr>
              <w:tabs>
                <w:tab w:val="left" w:pos="1529"/>
              </w:tabs>
              <w:spacing w:line="307" w:lineRule="auto"/>
              <w:rPr>
                <w:rFonts w:ascii="Times New Roman" w:eastAsia="Tahoma" w:hAnsi="Times New Roman" w:cs="Times New Roman"/>
                <w:b/>
                <w:bCs/>
              </w:rPr>
            </w:pPr>
            <w:r w:rsidRPr="008D016B">
              <w:rPr>
                <w:rFonts w:ascii="Times New Roman" w:eastAsia="Tahoma" w:hAnsi="Times New Roman" w:cs="Times New Roman"/>
                <w:b/>
                <w:bCs/>
              </w:rPr>
              <w:t>Раздел 6. Степени и корни.</w:t>
            </w:r>
            <w:r w:rsidRPr="008D016B">
              <w:rPr>
                <w:rFonts w:ascii="Times New Roman" w:eastAsia="Tahoma" w:hAnsi="Times New Roman" w:cs="Times New Roman"/>
                <w:b/>
                <w:bCs/>
              </w:rPr>
              <w:tab/>
              <w:t>Степенная,</w:t>
            </w:r>
            <w:r w:rsidRPr="008D016B">
              <w:rPr>
                <w:rFonts w:ascii="Times New Roman" w:eastAsia="Tahoma" w:hAnsi="Times New Roman" w:cs="Times New Roman"/>
              </w:rPr>
              <w:t xml:space="preserve"> </w:t>
            </w:r>
            <w:r w:rsidRPr="008D016B">
              <w:rPr>
                <w:rFonts w:ascii="Times New Roman" w:eastAsia="Tahoma" w:hAnsi="Times New Roman" w:cs="Times New Roman"/>
                <w:b/>
                <w:bCs/>
              </w:rPr>
              <w:t>показательная</w:t>
            </w:r>
            <w:r w:rsidRPr="008D016B">
              <w:rPr>
                <w:rFonts w:ascii="Times New Roman" w:eastAsia="Tahoma" w:hAnsi="Times New Roman" w:cs="Times New Roman"/>
                <w:b/>
                <w:bCs/>
              </w:rPr>
              <w:tab/>
              <w:t>и логарифмическая функции</w:t>
            </w:r>
          </w:p>
          <w:p w:rsidR="008D016B" w:rsidRPr="008D016B" w:rsidRDefault="008D016B" w:rsidP="008D016B">
            <w:pPr>
              <w:tabs>
                <w:tab w:val="left" w:pos="1529"/>
              </w:tabs>
              <w:spacing w:line="307" w:lineRule="auto"/>
              <w:rPr>
                <w:rFonts w:ascii="Times New Roman" w:eastAsia="Tahoma" w:hAnsi="Times New Roman" w:cs="Times New Roman"/>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rsidR="008D016B" w:rsidRPr="00B23E3F" w:rsidRDefault="008D016B" w:rsidP="008D016B">
            <w:pPr>
              <w:jc w:val="center"/>
              <w:rPr>
                <w:rFonts w:ascii="Times New Roman" w:eastAsia="Tahoma" w:hAnsi="Times New Roman" w:cs="Times New Roman"/>
                <w:b/>
                <w:sz w:val="20"/>
                <w:szCs w:val="20"/>
              </w:rPr>
            </w:pPr>
            <w:r w:rsidRPr="00B23E3F">
              <w:rPr>
                <w:rFonts w:ascii="Times New Roman" w:eastAsia="Tahoma" w:hAnsi="Times New Roman" w:cs="Times New Roman"/>
                <w:b/>
                <w:sz w:val="20"/>
                <w:szCs w:val="20"/>
              </w:rPr>
              <w:t>42</w:t>
            </w:r>
          </w:p>
        </w:tc>
        <w:tc>
          <w:tcPr>
            <w:tcW w:w="2452"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r w:rsidRPr="008D016B">
              <w:rPr>
                <w:rFonts w:ascii="Times New Roman" w:hAnsi="Times New Roman" w:cs="Times New Roman"/>
              </w:rPr>
              <w:t xml:space="preserve">ОК 01, ОК 02, ОК 03, </w:t>
            </w:r>
            <w:r w:rsidRPr="008D016B">
              <w:rPr>
                <w:rFonts w:ascii="Times New Roman" w:hAnsi="Times New Roman" w:cs="Times New Roman"/>
              </w:rPr>
              <w:lastRenderedPageBreak/>
              <w:t>ОК 05, ОК 07</w:t>
            </w: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6.1 Степенная функция, ее свойства. Преобразование выражений с корнями п</w:t>
            </w:r>
            <w:r w:rsidRPr="008D016B">
              <w:rPr>
                <w:rFonts w:ascii="Times New Roman" w:eastAsia="Tahoma" w:hAnsi="Times New Roman" w:cs="Times New Roman"/>
                <w:sz w:val="20"/>
                <w:szCs w:val="20"/>
              </w:rPr>
              <w:softHyphen/>
              <w:t>ой степени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bottom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Понятие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 xml:space="preserve">-ой степени из действительного числа. Функции </w:t>
            </w:r>
            <w:r w:rsidRPr="008D016B">
              <w:rPr>
                <w:rFonts w:ascii="Times New Roman" w:eastAsia="Verdana" w:hAnsi="Times New Roman" w:cs="Times New Roman"/>
                <w:i/>
                <w:iCs/>
                <w:sz w:val="18"/>
                <w:szCs w:val="18"/>
              </w:rPr>
              <w:t>у</w:t>
            </w:r>
            <w:r w:rsidRPr="008D016B">
              <w:rPr>
                <w:rFonts w:ascii="Times New Roman" w:eastAsia="Tahoma" w:hAnsi="Times New Roman" w:cs="Times New Roman"/>
                <w:sz w:val="20"/>
                <w:szCs w:val="20"/>
              </w:rPr>
              <w:t xml:space="preserve"> = </w:t>
            </w:r>
            <w:proofErr w:type="spellStart"/>
            <w:r w:rsidRPr="008D016B">
              <w:rPr>
                <w:rFonts w:ascii="Times New Roman" w:eastAsia="Tahoma" w:hAnsi="Times New Roman" w:cs="Times New Roman"/>
                <w:sz w:val="20"/>
                <w:szCs w:val="20"/>
                <w:lang w:val="en-US" w:eastAsia="en-US" w:bidi="en-US"/>
              </w:rPr>
              <w:t>Vx</w:t>
            </w:r>
            <w:proofErr w:type="spell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их свойства и графики. Свойства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-ой степени. Преобразование иррациональных выражений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tabs>
                <w:tab w:val="left" w:pos="179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6.3</w:t>
            </w:r>
            <w:r w:rsidRPr="008D016B">
              <w:rPr>
                <w:rFonts w:ascii="Times New Roman" w:eastAsia="Tahoma" w:hAnsi="Times New Roman" w:cs="Times New Roman"/>
                <w:sz w:val="20"/>
                <w:szCs w:val="20"/>
              </w:rPr>
              <w:tab/>
              <w:t>Решение</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иррациональных уравнений</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Равносильность иррациональных уравнений. Методы их решения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6.5 Логарифм числа. Свойства логарифмов</w:t>
            </w:r>
          </w:p>
          <w:p w:rsidR="008D016B" w:rsidRPr="008D016B" w:rsidRDefault="008D016B" w:rsidP="008D016B">
            <w:pPr>
              <w:spacing w:line="310" w:lineRule="auto"/>
              <w:jc w:val="both"/>
              <w:rPr>
                <w:rFonts w:ascii="Times New Roman" w:eastAsia="Tahoma" w:hAnsi="Times New Roman" w:cs="Times New Roman"/>
                <w:sz w:val="20"/>
                <w:szCs w:val="20"/>
              </w:rPr>
            </w:pP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 числа. Свойства логарифмов. Операция логарифмирования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tabs>
                <w:tab w:val="left" w:pos="2340"/>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6.6 Логарифмическая функция, ее свойства.</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Логарифмические уравнения, неравенства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424"/>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bl>
    <w:p w:rsidR="008D016B" w:rsidRPr="008D016B" w:rsidRDefault="008D016B" w:rsidP="008D016B">
      <w:pPr>
        <w:spacing w:line="1" w:lineRule="exact"/>
        <w:rPr>
          <w:rFonts w:ascii="Times New Roman" w:hAnsi="Times New Roman" w:cs="Times New Roman"/>
          <w:sz w:val="2"/>
          <w:szCs w:val="2"/>
        </w:rPr>
      </w:pPr>
    </w:p>
    <w:tbl>
      <w:tblPr>
        <w:tblpPr w:leftFromText="180" w:rightFromText="180" w:vertAnchor="text" w:horzAnchor="margin" w:tblpX="294" w:tblpY="38"/>
        <w:tblOverlap w:val="never"/>
        <w:tblW w:w="0" w:type="auto"/>
        <w:tblLayout w:type="fixed"/>
        <w:tblCellMar>
          <w:left w:w="10" w:type="dxa"/>
          <w:right w:w="10" w:type="dxa"/>
        </w:tblCellMar>
        <w:tblLook w:val="0000" w:firstRow="0" w:lastRow="0" w:firstColumn="0" w:lastColumn="0" w:noHBand="0" w:noVBand="0"/>
      </w:tblPr>
      <w:tblGrid>
        <w:gridCol w:w="2820"/>
        <w:gridCol w:w="15"/>
        <w:gridCol w:w="8206"/>
        <w:gridCol w:w="876"/>
        <w:gridCol w:w="2410"/>
      </w:tblGrid>
      <w:tr w:rsidR="008D016B" w:rsidRPr="008D016B" w:rsidTr="00C7065E">
        <w:trPr>
          <w:trHeight w:hRule="exact" w:val="255"/>
        </w:trPr>
        <w:tc>
          <w:tcPr>
            <w:tcW w:w="2835" w:type="dxa"/>
            <w:gridSpan w:val="2"/>
            <w:tcBorders>
              <w:top w:val="single" w:sz="4" w:space="0" w:color="auto"/>
              <w:left w:val="single" w:sz="4" w:space="0" w:color="auto"/>
            </w:tcBorders>
            <w:shd w:val="clear" w:color="auto" w:fill="auto"/>
          </w:tcPr>
          <w:p w:rsidR="008D016B" w:rsidRPr="008D016B" w:rsidRDefault="008D016B" w:rsidP="00C7065E">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00"/>
        </w:trPr>
        <w:tc>
          <w:tcPr>
            <w:tcW w:w="2835" w:type="dxa"/>
            <w:gridSpan w:val="2"/>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22"/>
        </w:trPr>
        <w:tc>
          <w:tcPr>
            <w:tcW w:w="2835" w:type="dxa"/>
            <w:gridSpan w:val="2"/>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8D016B" w:rsidRPr="008D016B" w:rsidRDefault="008D016B"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322"/>
        </w:trPr>
        <w:tc>
          <w:tcPr>
            <w:tcW w:w="2835" w:type="dxa"/>
            <w:gridSpan w:val="2"/>
            <w:vMerge w:val="restart"/>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6.8 Решение задач.</w:t>
            </w:r>
          </w:p>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w:t>
            </w:r>
          </w:p>
          <w:p w:rsidR="00B23E3F" w:rsidRPr="008D016B" w:rsidRDefault="00B23E3F" w:rsidP="00C7065E">
            <w:pPr>
              <w:tabs>
                <w:tab w:val="left" w:pos="8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22"/>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 и логарифмическая функции. Решение уравнений</w:t>
            </w:r>
          </w:p>
          <w:p w:rsidR="00B23E3F" w:rsidRPr="008D016B" w:rsidRDefault="00B23E3F" w:rsidP="00C7065E">
            <w:pPr>
              <w:rPr>
                <w:rFonts w:ascii="Times New Roman" w:eastAsia="Tahoma" w:hAnsi="Times New Roman" w:cs="Times New Roman"/>
                <w:sz w:val="20"/>
                <w:szCs w:val="20"/>
              </w:rPr>
            </w:pPr>
          </w:p>
        </w:tc>
        <w:tc>
          <w:tcPr>
            <w:tcW w:w="876" w:type="dxa"/>
            <w:vMerge w:val="restart"/>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78"/>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p>
        </w:tc>
        <w:tc>
          <w:tcPr>
            <w:tcW w:w="876" w:type="dxa"/>
            <w:vMerge/>
            <w:tcBorders>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40"/>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B23E3F" w:rsidRPr="00B23E3F" w:rsidRDefault="00B23E3F" w:rsidP="00C7065E">
            <w:pPr>
              <w:jc w:val="center"/>
              <w:rPr>
                <w:rFonts w:ascii="Times New Roman" w:hAnsi="Times New Roman" w:cs="Times New Roman"/>
                <w:sz w:val="20"/>
                <w:szCs w:val="20"/>
              </w:rPr>
            </w:pPr>
            <w:r w:rsidRPr="00B23E3F">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374"/>
        </w:trPr>
        <w:tc>
          <w:tcPr>
            <w:tcW w:w="11041" w:type="dxa"/>
            <w:gridSpan w:val="3"/>
            <w:tcBorders>
              <w:top w:val="single" w:sz="4" w:space="0" w:color="auto"/>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r w:rsidRPr="008D016B">
              <w:rPr>
                <w:rFonts w:ascii="Times New Roman" w:hAnsi="Times New Roman" w:cs="Times New Roman"/>
                <w:b/>
                <w:bCs/>
              </w:rPr>
              <w:lastRenderedPageBreak/>
              <w:t>Раздел 7. Элементы теории вероятностей и математической статистики</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eastAsia="Tahoma" w:hAnsi="Times New Roman" w:cs="Times New Roman"/>
                <w:sz w:val="20"/>
                <w:szCs w:val="20"/>
              </w:rPr>
            </w:pPr>
            <w:r w:rsidRPr="00C7065E">
              <w:rPr>
                <w:rFonts w:ascii="Times New Roman" w:eastAsia="Tahoma" w:hAnsi="Times New Roman" w:cs="Times New Roman"/>
                <w:sz w:val="20"/>
                <w:szCs w:val="20"/>
              </w:rPr>
              <w:t>3</w:t>
            </w:r>
            <w:r w:rsidRPr="008D016B">
              <w:rPr>
                <w:rFonts w:ascii="Times New Roman" w:eastAsia="Tahoma" w:hAnsi="Times New Roman" w:cs="Times New Roman"/>
                <w:sz w:val="20"/>
                <w:szCs w:val="20"/>
              </w:rPr>
              <w:t>2</w:t>
            </w:r>
          </w:p>
        </w:tc>
        <w:tc>
          <w:tcPr>
            <w:tcW w:w="2410" w:type="dxa"/>
            <w:tcBorders>
              <w:top w:val="single" w:sz="4" w:space="0" w:color="auto"/>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322"/>
        </w:trPr>
        <w:tc>
          <w:tcPr>
            <w:tcW w:w="2820" w:type="dxa"/>
            <w:vMerge w:val="restart"/>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7.1 Событие,</w:t>
            </w:r>
          </w:p>
          <w:p w:rsidR="00B23E3F" w:rsidRPr="008D016B" w:rsidRDefault="00B23E3F"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вероятность</w:t>
            </w:r>
            <w:r w:rsidRPr="008D016B">
              <w:rPr>
                <w:rFonts w:ascii="Times New Roman" w:eastAsia="Tahoma" w:hAnsi="Times New Roman" w:cs="Times New Roman"/>
                <w:sz w:val="20"/>
                <w:szCs w:val="20"/>
              </w:rPr>
              <w:tab/>
              <w:t>события.</w:t>
            </w:r>
          </w:p>
          <w:p w:rsidR="00B23E3F" w:rsidRPr="008D016B" w:rsidRDefault="00B23E3F" w:rsidP="00C7065E">
            <w:pPr>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662"/>
        </w:trPr>
        <w:tc>
          <w:tcPr>
            <w:tcW w:w="2820" w:type="dxa"/>
            <w:vMerge/>
            <w:tcBorders>
              <w:left w:val="single" w:sz="4" w:space="0" w:color="auto"/>
            </w:tcBorders>
            <w:shd w:val="clear" w:color="auto" w:fill="auto"/>
          </w:tcPr>
          <w:p w:rsidR="00B23E3F" w:rsidRPr="008D016B" w:rsidRDefault="00B23E3F" w:rsidP="00C7065E">
            <w:pPr>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876" w:type="dxa"/>
            <w:tcBorders>
              <w:top w:val="single" w:sz="4" w:space="0" w:color="auto"/>
              <w:left w:val="single" w:sz="4" w:space="0" w:color="auto"/>
            </w:tcBorders>
            <w:shd w:val="clear" w:color="auto" w:fill="auto"/>
          </w:tcPr>
          <w:p w:rsidR="00B23E3F" w:rsidRPr="008D016B" w:rsidRDefault="00B23E3F"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B23E3F" w:rsidRPr="008D016B" w:rsidRDefault="00B23E3F" w:rsidP="00C7065E">
            <w:pPr>
              <w:spacing w:after="6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02, ОК 03, ОК 05</w:t>
            </w:r>
          </w:p>
          <w:p w:rsidR="00B23E3F" w:rsidRPr="008D016B" w:rsidRDefault="00B23E3F" w:rsidP="00C7065E">
            <w:pPr>
              <w:jc w:val="center"/>
              <w:rPr>
                <w:rFonts w:ascii="Times New Roman" w:eastAsia="Tahoma" w:hAnsi="Times New Roman" w:cs="Times New Roman"/>
                <w:sz w:val="22"/>
                <w:szCs w:val="22"/>
              </w:rPr>
            </w:pPr>
          </w:p>
        </w:tc>
      </w:tr>
      <w:tr w:rsidR="00B23E3F" w:rsidRPr="008D016B" w:rsidTr="00C7065E">
        <w:trPr>
          <w:trHeight w:hRule="exact" w:val="284"/>
        </w:trPr>
        <w:tc>
          <w:tcPr>
            <w:tcW w:w="2820" w:type="dxa"/>
            <w:vMerge/>
            <w:tcBorders>
              <w:lef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B23E3F" w:rsidRPr="008D016B" w:rsidRDefault="00B23E3F"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634"/>
        </w:trPr>
        <w:tc>
          <w:tcPr>
            <w:tcW w:w="2820" w:type="dxa"/>
            <w:tcBorders>
              <w:top w:val="single" w:sz="4" w:space="0" w:color="auto"/>
              <w:left w:val="single" w:sz="4" w:space="0" w:color="auto"/>
            </w:tcBorders>
            <w:shd w:val="clear" w:color="auto" w:fill="auto"/>
            <w:vAlign w:val="bottom"/>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8D016B" w:rsidRPr="008D016B" w:rsidRDefault="008D016B" w:rsidP="00C7065E">
            <w:pPr>
              <w:tabs>
                <w:tab w:val="left" w:pos="4514"/>
                <w:tab w:val="left" w:pos="6492"/>
              </w:tabs>
              <w:spacing w:after="40"/>
              <w:jc w:val="both"/>
              <w:rPr>
                <w:rFonts w:ascii="Times New Roman" w:eastAsia="Tahoma" w:hAnsi="Times New Roman" w:cs="Times New Roman"/>
                <w:b/>
                <w:sz w:val="22"/>
                <w:szCs w:val="22"/>
              </w:rPr>
            </w:pPr>
            <w:r w:rsidRPr="008D016B">
              <w:rPr>
                <w:rFonts w:ascii="Times New Roman" w:eastAsia="Arial" w:hAnsi="Times New Roman" w:cs="Times New Roman"/>
                <w:b/>
                <w:i/>
                <w:iCs/>
                <w:sz w:val="22"/>
                <w:szCs w:val="22"/>
              </w:rPr>
              <w:t>Профессионально-ориентированное</w:t>
            </w:r>
            <w:r w:rsidRPr="008D016B">
              <w:rPr>
                <w:rFonts w:ascii="Times New Roman" w:eastAsia="Arial" w:hAnsi="Times New Roman" w:cs="Times New Roman"/>
                <w:b/>
                <w:i/>
                <w:iCs/>
                <w:sz w:val="22"/>
                <w:szCs w:val="22"/>
              </w:rPr>
              <w:tab/>
              <w:t>содержание</w:t>
            </w:r>
            <w:r w:rsidRPr="008D016B">
              <w:rPr>
                <w:rFonts w:ascii="Times New Roman" w:eastAsia="Arial" w:hAnsi="Times New Roman" w:cs="Times New Roman"/>
                <w:b/>
                <w:i/>
                <w:iCs/>
                <w:sz w:val="22"/>
                <w:szCs w:val="22"/>
              </w:rPr>
              <w:tab/>
              <w:t>(содержание</w:t>
            </w:r>
          </w:p>
          <w:p w:rsidR="008D016B" w:rsidRPr="008D016B" w:rsidRDefault="008D016B" w:rsidP="00C7065E">
            <w:pPr>
              <w:jc w:val="both"/>
              <w:rPr>
                <w:rFonts w:ascii="Times New Roman" w:eastAsia="Tahoma" w:hAnsi="Times New Roman" w:cs="Times New Roman"/>
                <w:sz w:val="22"/>
                <w:szCs w:val="22"/>
              </w:rPr>
            </w:pPr>
            <w:r w:rsidRPr="008D016B">
              <w:rPr>
                <w:rFonts w:ascii="Times New Roman" w:eastAsia="Arial" w:hAnsi="Times New Roman" w:cs="Times New Roman"/>
                <w:b/>
                <w:i/>
                <w:iCs/>
                <w:sz w:val="22"/>
                <w:szCs w:val="22"/>
              </w:rPr>
              <w:t>прикладного модуля)</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634"/>
        </w:trPr>
        <w:tc>
          <w:tcPr>
            <w:tcW w:w="2820" w:type="dxa"/>
            <w:tcBorders>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юридической деятельности.</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26"/>
        </w:trPr>
        <w:tc>
          <w:tcPr>
            <w:tcW w:w="2820" w:type="dxa"/>
            <w:tcBorders>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8D016B" w:rsidRPr="008D016B" w:rsidRDefault="008D016B"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6</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val="restart"/>
            <w:tcBorders>
              <w:top w:val="single" w:sz="4" w:space="0" w:color="auto"/>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534"/>
        </w:trPr>
        <w:tc>
          <w:tcPr>
            <w:tcW w:w="2820" w:type="dxa"/>
            <w:vMerge/>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tcBorders>
              <w:left w:val="single" w:sz="4" w:space="0" w:color="auto"/>
              <w:bottom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val="restart"/>
            <w:tcBorders>
              <w:top w:val="single" w:sz="4" w:space="0" w:color="auto"/>
              <w:left w:val="single" w:sz="4" w:space="0" w:color="auto"/>
            </w:tcBorders>
            <w:shd w:val="clear" w:color="auto" w:fill="auto"/>
          </w:tcPr>
          <w:p w:rsidR="008D016B" w:rsidRPr="008D016B" w:rsidRDefault="008D016B" w:rsidP="00C7065E">
            <w:pPr>
              <w:tabs>
                <w:tab w:val="left" w:pos="1063"/>
                <w:tab w:val="left" w:pos="1956"/>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7.4</w:t>
            </w:r>
            <w:r w:rsidRPr="008D016B">
              <w:rPr>
                <w:rFonts w:ascii="Times New Roman" w:eastAsia="Tahoma" w:hAnsi="Times New Roman" w:cs="Times New Roman"/>
                <w:sz w:val="20"/>
                <w:szCs w:val="20"/>
              </w:rPr>
              <w:tab/>
              <w:t>Задачи</w:t>
            </w:r>
          </w:p>
          <w:p w:rsidR="008D016B" w:rsidRPr="008D016B" w:rsidRDefault="008D016B" w:rsidP="00C7065E">
            <w:pPr>
              <w:rPr>
                <w:rFonts w:ascii="Times New Roman" w:hAnsi="Times New Roman" w:cs="Times New Roman"/>
                <w:sz w:val="10"/>
                <w:szCs w:val="10"/>
              </w:rPr>
            </w:pPr>
            <w:r w:rsidRPr="008D016B">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607"/>
        </w:trPr>
        <w:tc>
          <w:tcPr>
            <w:tcW w:w="2820" w:type="dxa"/>
            <w:vMerge/>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val="358"/>
        </w:trPr>
        <w:tc>
          <w:tcPr>
            <w:tcW w:w="2820" w:type="dxa"/>
            <w:vMerge/>
            <w:tcBorders>
              <w:left w:val="single" w:sz="4" w:space="0" w:color="auto"/>
              <w:bottom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622"/>
        </w:trPr>
        <w:tc>
          <w:tcPr>
            <w:tcW w:w="2820" w:type="dxa"/>
            <w:vMerge w:val="restart"/>
            <w:tcBorders>
              <w:top w:val="single" w:sz="4" w:space="0" w:color="auto"/>
              <w:left w:val="single" w:sz="4" w:space="0" w:color="auto"/>
            </w:tcBorders>
            <w:shd w:val="clear" w:color="auto" w:fill="auto"/>
          </w:tcPr>
          <w:p w:rsidR="00B23E3F" w:rsidRPr="008D016B" w:rsidRDefault="00B23E3F" w:rsidP="00C7065E">
            <w:pPr>
              <w:tabs>
                <w:tab w:val="left" w:pos="2532"/>
              </w:tabs>
              <w:spacing w:line="310" w:lineRule="auto"/>
              <w:jc w:val="both"/>
              <w:rPr>
                <w:rFonts w:ascii="Times New Roman" w:eastAsia="Tahoma" w:hAnsi="Times New Roman" w:cs="Times New Roman"/>
                <w:sz w:val="10"/>
                <w:szCs w:val="10"/>
              </w:rPr>
            </w:pPr>
            <w:r w:rsidRPr="008D016B">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87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75"/>
        </w:trPr>
        <w:tc>
          <w:tcPr>
            <w:tcW w:w="2820" w:type="dxa"/>
            <w:vMerge/>
            <w:tcBorders>
              <w:left w:val="single" w:sz="4" w:space="0" w:color="auto"/>
              <w:bottom w:val="single" w:sz="4" w:space="0" w:color="auto"/>
            </w:tcBorders>
            <w:shd w:val="clear" w:color="auto" w:fill="auto"/>
          </w:tcPr>
          <w:p w:rsidR="00B23E3F" w:rsidRPr="008D016B" w:rsidRDefault="00B23E3F" w:rsidP="00C7065E">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B23E3F" w:rsidRPr="00B23E3F" w:rsidRDefault="00B23E3F" w:rsidP="00C7065E">
            <w:pPr>
              <w:jc w:val="center"/>
              <w:rPr>
                <w:rFonts w:ascii="Times New Roman" w:hAnsi="Times New Roman" w:cs="Times New Roman"/>
                <w:sz w:val="20"/>
                <w:szCs w:val="20"/>
              </w:rPr>
            </w:pPr>
            <w:r w:rsidRPr="00B23E3F">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331"/>
        </w:trPr>
        <w:tc>
          <w:tcPr>
            <w:tcW w:w="1104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C7065E">
            <w:pPr>
              <w:rPr>
                <w:rFonts w:ascii="Times New Roman" w:eastAsia="Tahoma" w:hAnsi="Times New Roman" w:cs="Times New Roman"/>
                <w:sz w:val="20"/>
                <w:szCs w:val="20"/>
              </w:rPr>
            </w:pPr>
            <w:r w:rsidRPr="008D016B">
              <w:rPr>
                <w:rFonts w:ascii="Times New Roman" w:eastAsia="Tahoma" w:hAnsi="Times New Roman" w:cs="Times New Roman"/>
                <w:b/>
                <w:bCs/>
                <w:sz w:val="20"/>
                <w:szCs w:val="20"/>
              </w:rPr>
              <w:t>Всего:</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b/>
                <w:sz w:val="20"/>
                <w:szCs w:val="20"/>
              </w:rPr>
            </w:pPr>
            <w:r w:rsidRPr="008D016B">
              <w:rPr>
                <w:rFonts w:ascii="Times New Roman" w:hAnsi="Times New Roman" w:cs="Times New Roman"/>
                <w:b/>
                <w:sz w:val="20"/>
                <w:szCs w:val="20"/>
              </w:rPr>
              <w:t>232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bl>
    <w:p w:rsidR="00D76F4A" w:rsidRDefault="00D76F4A">
      <w:pPr>
        <w:pStyle w:val="a9"/>
        <w:spacing w:line="286" w:lineRule="exact"/>
        <w:rPr>
          <w:rFonts w:ascii="Times New Roman" w:hAnsi="Times New Roman" w:cs="Times New Roman"/>
        </w:rPr>
      </w:pPr>
    </w:p>
    <w:p w:rsidR="00B23E3F" w:rsidRPr="003548F8" w:rsidRDefault="00B23E3F">
      <w:pPr>
        <w:pStyle w:val="a9"/>
        <w:spacing w:line="286" w:lineRule="exact"/>
        <w:rPr>
          <w:rFonts w:ascii="Times New Roman" w:hAnsi="Times New Roman" w:cs="Times New Roman"/>
        </w:rPr>
        <w:sectPr w:rsidR="00B23E3F" w:rsidRPr="003548F8">
          <w:footerReference w:type="default" r:id="rId15"/>
          <w:footnotePr>
            <w:numStart w:val="3"/>
          </w:footnotePr>
          <w:pgSz w:w="16840" w:h="11900" w:orient="landscape"/>
          <w:pgMar w:top="617" w:right="789" w:bottom="992" w:left="1161" w:header="189" w:footer="3" w:gutter="0"/>
          <w:cols w:space="720"/>
          <w:noEndnote/>
          <w:docGrid w:linePitch="360"/>
        </w:sectPr>
      </w:pPr>
    </w:p>
    <w:p w:rsidR="00D76F4A" w:rsidRPr="0005450C" w:rsidRDefault="00C7065E">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lastRenderedPageBreak/>
        <w:t>УСЛОВИЯ РЕАЛИЗАЦИИ ПРОГРАММЫ ДИСЦИПЛИНЫ</w:t>
      </w:r>
      <w:bookmarkEnd w:id="9"/>
    </w:p>
    <w:p w:rsidR="00D76F4A" w:rsidRPr="0005450C" w:rsidRDefault="000D1ABD">
      <w:pPr>
        <w:pStyle w:val="32"/>
        <w:keepNext/>
        <w:keepLines/>
        <w:numPr>
          <w:ilvl w:val="1"/>
          <w:numId w:val="2"/>
        </w:numPr>
        <w:tabs>
          <w:tab w:val="left" w:pos="642"/>
        </w:tabs>
        <w:spacing w:after="0" w:line="305" w:lineRule="auto"/>
        <w:rPr>
          <w:rFonts w:ascii="Times New Roman" w:hAnsi="Times New Roman" w:cs="Times New Roman"/>
          <w:sz w:val="28"/>
          <w:szCs w:val="28"/>
        </w:rPr>
      </w:pPr>
      <w:bookmarkStart w:id="10" w:name="bookmark33"/>
      <w:r w:rsidRPr="0005450C">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 дисциплины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05450C" w:rsidTr="00DA050B">
        <w:trPr>
          <w:trHeight w:val="425"/>
        </w:trPr>
        <w:tc>
          <w:tcPr>
            <w:tcW w:w="10549" w:type="dxa"/>
            <w:gridSpan w:val="4"/>
          </w:tcPr>
          <w:p w:rsidR="003548F8" w:rsidRPr="0005450C" w:rsidRDefault="003548F8" w:rsidP="00DA050B">
            <w:pPr>
              <w:rPr>
                <w:rFonts w:ascii="Times New Roman" w:hAnsi="Times New Roman" w:cs="Times New Roman"/>
                <w:sz w:val="28"/>
                <w:szCs w:val="28"/>
                <w:highlight w:val="yellow"/>
              </w:rPr>
            </w:pPr>
          </w:p>
        </w:tc>
      </w:tr>
      <w:tr w:rsidR="003548F8" w:rsidRPr="003548F8" w:rsidTr="00DA050B">
        <w:trPr>
          <w:gridAfter w:val="1"/>
          <w:wAfter w:w="12" w:type="dxa"/>
          <w:trHeight w:val="187"/>
        </w:trPr>
        <w:tc>
          <w:tcPr>
            <w:tcW w:w="224" w:type="dxa"/>
          </w:tcPr>
          <w:p w:rsidR="003548F8" w:rsidRPr="003548F8" w:rsidRDefault="003548F8" w:rsidP="00DA050B">
            <w:pPr>
              <w:pStyle w:val="EmptyLayoutCell"/>
              <w:rPr>
                <w:sz w:val="28"/>
                <w:szCs w:val="28"/>
                <w:highlight w:val="yellow"/>
                <w:lang w:val="ru-RU"/>
              </w:rPr>
            </w:pPr>
          </w:p>
        </w:tc>
        <w:tc>
          <w:tcPr>
            <w:tcW w:w="10313" w:type="dxa"/>
            <w:gridSpan w:val="2"/>
          </w:tcPr>
          <w:p w:rsidR="003548F8" w:rsidRPr="003548F8" w:rsidRDefault="003548F8" w:rsidP="00DA050B">
            <w:pPr>
              <w:pStyle w:val="EmptyLayoutCell"/>
              <w:rPr>
                <w:sz w:val="28"/>
                <w:szCs w:val="28"/>
                <w:highlight w:val="yellow"/>
                <w:lang w:val="ru-RU"/>
              </w:rPr>
            </w:pPr>
          </w:p>
        </w:tc>
      </w:tr>
      <w:tr w:rsidR="003548F8" w:rsidRPr="003548F8" w:rsidTr="00DA050B">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DA050B">
              <w:trPr>
                <w:trHeight w:val="319"/>
              </w:trPr>
              <w:tc>
                <w:tcPr>
                  <w:tcW w:w="9636" w:type="dxa"/>
                  <w:gridSpan w:val="2"/>
                  <w:tcMar>
                    <w:top w:w="20" w:type="dxa"/>
                    <w:left w:w="40" w:type="dxa"/>
                    <w:bottom w:w="20" w:type="dxa"/>
                    <w:right w:w="40" w:type="dxa"/>
                  </w:tcMar>
                </w:tcPr>
                <w:p w:rsidR="003548F8" w:rsidRPr="003548F8" w:rsidRDefault="003548F8" w:rsidP="00DA050B">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77334" w:rsidRPr="00B221F3" w:rsidRDefault="003548F8" w:rsidP="00177334">
                  <w:pPr>
                    <w:pStyle w:val="af"/>
                    <w:numPr>
                      <w:ilvl w:val="0"/>
                      <w:numId w:val="34"/>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w:t>
                  </w:r>
                  <w:r w:rsidR="00177334" w:rsidRPr="00B221F3">
                    <w:rPr>
                      <w:rFonts w:ascii="Times New Roman" w:hAnsi="Times New Roman" w:cs="Times New Roman"/>
                      <w:sz w:val="28"/>
                      <w:szCs w:val="28"/>
                    </w:rPr>
                    <w:t>Просвещение, 2019. - 463с.: ил. - ISBN 978-5-09-077925-8.</w:t>
                  </w:r>
                  <w:r w:rsidR="00177334" w:rsidRPr="00B221F3">
                    <w:rPr>
                      <w:rFonts w:ascii="Times New Roman" w:eastAsia="Times New Roman" w:hAnsi="Times New Roman" w:cs="Times New Roman"/>
                      <w:sz w:val="21"/>
                      <w:szCs w:val="21"/>
                    </w:rPr>
                    <w:t xml:space="preserve"> </w:t>
                  </w:r>
                </w:p>
                <w:p w:rsidR="003548F8" w:rsidRPr="003548F8" w:rsidRDefault="003548F8" w:rsidP="00DA050B">
                  <w:pPr>
                    <w:ind w:firstLine="527"/>
                    <w:jc w:val="both"/>
                    <w:rPr>
                      <w:rFonts w:ascii="Times New Roman" w:hAnsi="Times New Roman" w:cs="Times New Roman"/>
                      <w:sz w:val="28"/>
                      <w:szCs w:val="28"/>
                    </w:rPr>
                  </w:pP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DA050B">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w:t>
                  </w:r>
                  <w:r w:rsidRPr="003548F8">
                    <w:rPr>
                      <w:rFonts w:ascii="Times New Roman" w:hAnsi="Times New Roman" w:cs="Times New Roman"/>
                      <w:sz w:val="28"/>
                      <w:szCs w:val="28"/>
                    </w:rPr>
                    <w:lastRenderedPageBreak/>
                    <w:t xml:space="preserve">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177334" w:rsidRPr="00B221F3">
                    <w:rPr>
                      <w:rFonts w:ascii="Times New Roman" w:hAnsi="Times New Roman" w:cs="Times New Roman"/>
                      <w:sz w:val="28"/>
                      <w:szCs w:val="28"/>
                    </w:rPr>
                    <w:t>2021. - 256с.: ил. - (МГУ-школе). - ISBN 978-5-09-078569-3</w:t>
                  </w:r>
                </w:p>
              </w:tc>
            </w:tr>
            <w:tr w:rsidR="003548F8" w:rsidRPr="003548F8" w:rsidTr="00DA050B">
              <w:trPr>
                <w:trHeight w:val="319"/>
              </w:trPr>
              <w:tc>
                <w:tcPr>
                  <w:tcW w:w="9636" w:type="dxa"/>
                  <w:gridSpan w:val="2"/>
                  <w:tcMar>
                    <w:top w:w="20" w:type="dxa"/>
                    <w:left w:w="40" w:type="dxa"/>
                    <w:bottom w:w="20" w:type="dxa"/>
                    <w:right w:w="40" w:type="dxa"/>
                  </w:tcMar>
                </w:tcPr>
                <w:p w:rsidR="003548F8" w:rsidRPr="003548F8" w:rsidRDefault="003548F8" w:rsidP="00DA050B">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DA050B">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w:t>
                  </w:r>
                  <w:r w:rsidR="00177334"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6" w:history="1">
                    <w:r w:rsidRPr="003548F8">
                      <w:rPr>
                        <w:rStyle w:val="ac"/>
                        <w:rFonts w:ascii="Times New Roman" w:hAnsi="Times New Roman" w:cs="Times New Roman"/>
                        <w:sz w:val="28"/>
                        <w:szCs w:val="28"/>
                      </w:rPr>
                      <w:t>http://znanium.com/go.php?744755</w:t>
                    </w:r>
                  </w:hyperlink>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77334" w:rsidRPr="0052446C" w:rsidRDefault="003548F8" w:rsidP="00177334">
                  <w:pPr>
                    <w:ind w:firstLine="387"/>
                    <w:jc w:val="both"/>
                    <w:rPr>
                      <w:rFonts w:ascii="Times New Roman" w:hAnsi="Times New Roman" w:cs="Times New Roman"/>
                      <w:sz w:val="28"/>
                      <w:szCs w:val="28"/>
                    </w:rPr>
                  </w:pPr>
                  <w:r w:rsidRPr="003548F8">
                    <w:rPr>
                      <w:rFonts w:ascii="Times New Roman" w:hAnsi="Times New Roman" w:cs="Times New Roman"/>
                      <w:sz w:val="28"/>
                      <w:szCs w:val="28"/>
                    </w:rPr>
                    <w:t>4</w:t>
                  </w:r>
                  <w:r w:rsidR="00177334" w:rsidRPr="0052446C">
                    <w:rPr>
                      <w:rFonts w:ascii="Times New Roman" w:hAnsi="Times New Roman" w:cs="Times New Roman"/>
                      <w:sz w:val="28"/>
                      <w:szCs w:val="28"/>
                    </w:rPr>
                    <w:t xml:space="preserve"> Математика: Башмаков М.И.. Практикум : учебно-практическое пособие / Башмаков М.И., </w:t>
                  </w:r>
                  <w:proofErr w:type="spellStart"/>
                  <w:r w:rsidR="00177334" w:rsidRPr="0052446C">
                    <w:rPr>
                      <w:rFonts w:ascii="Times New Roman" w:hAnsi="Times New Roman" w:cs="Times New Roman"/>
                      <w:sz w:val="28"/>
                      <w:szCs w:val="28"/>
                    </w:rPr>
                    <w:t>Энтина</w:t>
                  </w:r>
                  <w:proofErr w:type="spellEnd"/>
                  <w:r w:rsidR="00177334" w:rsidRPr="0052446C">
                    <w:rPr>
                      <w:rFonts w:ascii="Times New Roman" w:hAnsi="Times New Roman" w:cs="Times New Roman"/>
                      <w:sz w:val="28"/>
                      <w:szCs w:val="28"/>
                    </w:rPr>
                    <w:t xml:space="preserve"> С.Б. — Москва : </w:t>
                  </w:r>
                  <w:proofErr w:type="spellStart"/>
                  <w:r w:rsidR="00177334" w:rsidRPr="0052446C">
                    <w:rPr>
                      <w:rFonts w:ascii="Times New Roman" w:hAnsi="Times New Roman" w:cs="Times New Roman"/>
                      <w:sz w:val="28"/>
                      <w:szCs w:val="28"/>
                    </w:rPr>
                    <w:t>КноРус</w:t>
                  </w:r>
                  <w:proofErr w:type="spellEnd"/>
                  <w:r w:rsidR="00177334" w:rsidRPr="0052446C">
                    <w:rPr>
                      <w:rFonts w:ascii="Times New Roman" w:hAnsi="Times New Roman" w:cs="Times New Roman"/>
                      <w:sz w:val="28"/>
                      <w:szCs w:val="28"/>
                    </w:rPr>
                    <w:t>, 20</w:t>
                  </w:r>
                  <w:r w:rsidR="00177334">
                    <w:rPr>
                      <w:rFonts w:ascii="Times New Roman" w:hAnsi="Times New Roman" w:cs="Times New Roman"/>
                      <w:sz w:val="28"/>
                      <w:szCs w:val="28"/>
                    </w:rPr>
                    <w:t>21. — 294 с. — URL</w:t>
                  </w:r>
                  <w:r w:rsidR="00177334" w:rsidRPr="0052446C">
                    <w:rPr>
                      <w:rFonts w:ascii="Times New Roman" w:hAnsi="Times New Roman" w:cs="Times New Roman"/>
                      <w:sz w:val="28"/>
                      <w:szCs w:val="28"/>
                    </w:rPr>
                    <w:t xml:space="preserve">: www.book.ru. — Режим доступа: по подписке. </w:t>
                  </w:r>
                </w:p>
                <w:p w:rsidR="003548F8" w:rsidRPr="003548F8" w:rsidRDefault="003548F8" w:rsidP="00DA050B">
                  <w:pPr>
                    <w:ind w:firstLine="387"/>
                    <w:jc w:val="both"/>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r w:rsidR="003548F8" w:rsidRPr="003548F8" w:rsidTr="00DA050B">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DA050B">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DA050B">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DA050B">
                    <w:trPr>
                      <w:trHeight w:val="345"/>
                    </w:trPr>
                    <w:tc>
                      <w:tcPr>
                        <w:tcW w:w="9557" w:type="dxa"/>
                        <w:tcMar>
                          <w:top w:w="40" w:type="dxa"/>
                          <w:left w:w="40" w:type="dxa"/>
                          <w:bottom w:w="40" w:type="dxa"/>
                          <w:right w:w="40" w:type="dxa"/>
                        </w:tcMar>
                      </w:tcPr>
                      <w:p w:rsidR="003548F8" w:rsidRPr="003548F8" w:rsidRDefault="003548F8" w:rsidP="00DA050B">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DA050B">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DA050B">
                        <w:pPr>
                          <w:jc w:val="center"/>
                          <w:rPr>
                            <w:rFonts w:ascii="Times New Roman" w:hAnsi="Times New Roman" w:cs="Times New Roman"/>
                            <w:b/>
                            <w:sz w:val="28"/>
                            <w:szCs w:val="28"/>
                          </w:rPr>
                        </w:pPr>
                      </w:p>
                    </w:tc>
                  </w:tr>
                </w:tbl>
                <w:p w:rsidR="003548F8" w:rsidRPr="003548F8" w:rsidRDefault="003548F8" w:rsidP="00DA050B">
                  <w:pPr>
                    <w:rPr>
                      <w:rFonts w:ascii="Times New Roman" w:hAnsi="Times New Roman" w:cs="Times New Roman"/>
                      <w:sz w:val="28"/>
                      <w:szCs w:val="28"/>
                    </w:rPr>
                  </w:pPr>
                </w:p>
              </w:tc>
            </w:tr>
            <w:tr w:rsidR="003548F8" w:rsidRPr="003548F8" w:rsidTr="00DA050B">
              <w:trPr>
                <w:trHeight w:val="211"/>
              </w:trPr>
              <w:tc>
                <w:tcPr>
                  <w:tcW w:w="17" w:type="dxa"/>
                </w:tcPr>
                <w:p w:rsidR="003548F8" w:rsidRPr="003548F8" w:rsidRDefault="003548F8" w:rsidP="00DA050B">
                  <w:pPr>
                    <w:pStyle w:val="EmptyLayoutCell"/>
                    <w:rPr>
                      <w:sz w:val="28"/>
                      <w:szCs w:val="28"/>
                      <w:lang w:val="ru-RU"/>
                    </w:rPr>
                  </w:pPr>
                </w:p>
              </w:tc>
              <w:tc>
                <w:tcPr>
                  <w:tcW w:w="16" w:type="dxa"/>
                </w:tcPr>
                <w:p w:rsidR="003548F8" w:rsidRPr="003548F8" w:rsidRDefault="003548F8" w:rsidP="00DA050B">
                  <w:pPr>
                    <w:pStyle w:val="EmptyLayoutCell"/>
                    <w:rPr>
                      <w:sz w:val="28"/>
                      <w:szCs w:val="28"/>
                      <w:lang w:val="ru-RU"/>
                    </w:rPr>
                  </w:pPr>
                </w:p>
              </w:tc>
              <w:tc>
                <w:tcPr>
                  <w:tcW w:w="117" w:type="dxa"/>
                </w:tcPr>
                <w:p w:rsidR="003548F8" w:rsidRPr="003548F8" w:rsidRDefault="003548F8" w:rsidP="00DA050B">
                  <w:pPr>
                    <w:pStyle w:val="EmptyLayoutCell"/>
                    <w:rPr>
                      <w:sz w:val="28"/>
                      <w:szCs w:val="28"/>
                      <w:lang w:val="ru-RU"/>
                    </w:rPr>
                  </w:pPr>
                </w:p>
              </w:tc>
              <w:tc>
                <w:tcPr>
                  <w:tcW w:w="41" w:type="dxa"/>
                </w:tcPr>
                <w:p w:rsidR="003548F8" w:rsidRPr="003548F8" w:rsidRDefault="003548F8" w:rsidP="00DA050B">
                  <w:pPr>
                    <w:pStyle w:val="EmptyLayoutCell"/>
                    <w:rPr>
                      <w:sz w:val="28"/>
                      <w:szCs w:val="28"/>
                      <w:lang w:val="ru-RU"/>
                    </w:rPr>
                  </w:pPr>
                </w:p>
              </w:tc>
              <w:tc>
                <w:tcPr>
                  <w:tcW w:w="90" w:type="dxa"/>
                </w:tcPr>
                <w:p w:rsidR="003548F8" w:rsidRPr="003548F8" w:rsidRDefault="003548F8" w:rsidP="00DA050B">
                  <w:pPr>
                    <w:pStyle w:val="EmptyLayoutCell"/>
                    <w:rPr>
                      <w:sz w:val="28"/>
                      <w:szCs w:val="28"/>
                      <w:lang w:val="ru-RU"/>
                    </w:rPr>
                  </w:pPr>
                </w:p>
              </w:tc>
              <w:tc>
                <w:tcPr>
                  <w:tcW w:w="9471" w:type="dxa"/>
                  <w:gridSpan w:val="2"/>
                </w:tcPr>
                <w:p w:rsidR="003548F8" w:rsidRPr="003548F8" w:rsidRDefault="003548F8" w:rsidP="00DA050B">
                  <w:pPr>
                    <w:pStyle w:val="EmptyLayoutCell"/>
                    <w:rPr>
                      <w:sz w:val="28"/>
                      <w:szCs w:val="28"/>
                      <w:lang w:val="ru-RU"/>
                    </w:rPr>
                  </w:pPr>
                </w:p>
              </w:tc>
              <w:tc>
                <w:tcPr>
                  <w:tcW w:w="42" w:type="dxa"/>
                </w:tcPr>
                <w:p w:rsidR="003548F8" w:rsidRPr="003548F8" w:rsidRDefault="003548F8" w:rsidP="00DA050B">
                  <w:pPr>
                    <w:pStyle w:val="EmptyLayoutCell"/>
                    <w:rPr>
                      <w:sz w:val="28"/>
                      <w:szCs w:val="28"/>
                      <w:lang w:val="ru-RU"/>
                    </w:rPr>
                  </w:pPr>
                </w:p>
              </w:tc>
              <w:tc>
                <w:tcPr>
                  <w:tcW w:w="33" w:type="dxa"/>
                </w:tcPr>
                <w:p w:rsidR="003548F8" w:rsidRPr="003548F8" w:rsidRDefault="003548F8" w:rsidP="00DA050B">
                  <w:pPr>
                    <w:pStyle w:val="EmptyLayoutCell"/>
                    <w:rPr>
                      <w:sz w:val="28"/>
                      <w:szCs w:val="28"/>
                      <w:lang w:val="ru-RU"/>
                    </w:rPr>
                  </w:pPr>
                </w:p>
              </w:tc>
              <w:tc>
                <w:tcPr>
                  <w:tcW w:w="323" w:type="dxa"/>
                </w:tcPr>
                <w:p w:rsidR="003548F8" w:rsidRPr="003548F8" w:rsidRDefault="003548F8" w:rsidP="00DA050B">
                  <w:pPr>
                    <w:pStyle w:val="EmptyLayoutCell"/>
                    <w:rPr>
                      <w:sz w:val="28"/>
                      <w:szCs w:val="28"/>
                      <w:lang w:val="ru-RU"/>
                    </w:rPr>
                  </w:pPr>
                </w:p>
              </w:tc>
              <w:tc>
                <w:tcPr>
                  <w:tcW w:w="42" w:type="dxa"/>
                </w:tcPr>
                <w:p w:rsidR="003548F8" w:rsidRPr="003548F8" w:rsidRDefault="003548F8" w:rsidP="00DA050B">
                  <w:pPr>
                    <w:pStyle w:val="EmptyLayoutCell"/>
                    <w:rPr>
                      <w:sz w:val="28"/>
                      <w:szCs w:val="28"/>
                      <w:lang w:val="ru-RU"/>
                    </w:rPr>
                  </w:pPr>
                </w:p>
              </w:tc>
              <w:tc>
                <w:tcPr>
                  <w:tcW w:w="22" w:type="dxa"/>
                </w:tcPr>
                <w:p w:rsidR="003548F8" w:rsidRPr="003548F8" w:rsidRDefault="003548F8" w:rsidP="00DA050B">
                  <w:pPr>
                    <w:pStyle w:val="EmptyLayoutCell"/>
                    <w:rPr>
                      <w:sz w:val="28"/>
                      <w:szCs w:val="28"/>
                      <w:lang w:val="ru-RU"/>
                    </w:rPr>
                  </w:pPr>
                </w:p>
              </w:tc>
            </w:tr>
            <w:tr w:rsidR="003548F8" w:rsidRPr="003548F8" w:rsidTr="00DA050B">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DA050B">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7"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DA050B">
                        <w:pPr>
                          <w:ind w:left="521"/>
                          <w:jc w:val="center"/>
                          <w:rPr>
                            <w:rFonts w:ascii="Times New Roman" w:hAnsi="Times New Roman" w:cs="Times New Roman"/>
                            <w:b/>
                            <w:sz w:val="28"/>
                            <w:szCs w:val="28"/>
                          </w:rPr>
                        </w:pPr>
                      </w:p>
                      <w:p w:rsidR="003548F8" w:rsidRPr="003548F8" w:rsidRDefault="003548F8" w:rsidP="00DA050B">
                        <w:pPr>
                          <w:rPr>
                            <w:rFonts w:ascii="Times New Roman" w:hAnsi="Times New Roman" w:cs="Times New Roman"/>
                            <w:b/>
                            <w:sz w:val="28"/>
                            <w:szCs w:val="28"/>
                          </w:rPr>
                        </w:pPr>
                      </w:p>
                      <w:p w:rsidR="003548F8" w:rsidRPr="003548F8" w:rsidRDefault="003548F8" w:rsidP="00DA050B">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DA050B">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DA050B">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DA050B">
                        <w:pPr>
                          <w:rPr>
                            <w:rFonts w:ascii="Times New Roman" w:hAnsi="Times New Roman" w:cs="Times New Roman"/>
                            <w:sz w:val="28"/>
                            <w:szCs w:val="28"/>
                          </w:rPr>
                        </w:pPr>
                      </w:p>
                      <w:p w:rsidR="003548F8" w:rsidRPr="003548F8" w:rsidRDefault="003548F8" w:rsidP="00DA050B">
                        <w:pPr>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bl>
    <w:p w:rsidR="00D76F4A" w:rsidRPr="003548F8" w:rsidRDefault="000D1ABD">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C7065E">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КОНТРОЛЬ И ОЦЕ</w:t>
      </w:r>
      <w:r>
        <w:rPr>
          <w:rFonts w:ascii="Times New Roman" w:hAnsi="Times New Roman" w:cs="Times New Roman"/>
          <w:sz w:val="28"/>
          <w:szCs w:val="28"/>
        </w:rPr>
        <w:t xml:space="preserve">НКА РЕЗУЛЬТАТОВ ОСВОЕНИЯ </w:t>
      </w:r>
      <w:r w:rsidRPr="0005450C">
        <w:rPr>
          <w:rFonts w:ascii="Times New Roman" w:hAnsi="Times New Roman" w:cs="Times New Roman"/>
          <w:sz w:val="28"/>
          <w:szCs w:val="28"/>
        </w:rPr>
        <w:t>ДИСЦИПЛИНЫ</w:t>
      </w:r>
      <w:bookmarkEnd w:id="12"/>
      <w:bookmarkEnd w:id="13"/>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638"/>
          <w:jc w:val="center"/>
        </w:trPr>
        <w:tc>
          <w:tcPr>
            <w:tcW w:w="3686" w:type="dxa"/>
            <w:tcBorders>
              <w:top w:val="single" w:sz="4" w:space="0" w:color="auto"/>
              <w:lef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Общая/профессиональная компетенция</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Раздел/Тема</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Тип оценочных мероприятия</w:t>
            </w:r>
          </w:p>
        </w:tc>
      </w:tr>
      <w:tr w:rsidR="00D76F4A" w:rsidRPr="003548F8" w:rsidTr="000A0169">
        <w:trPr>
          <w:trHeight w:hRule="exact" w:val="3110"/>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Р1, Тема 1.1,1.2,1.3 П-о/с</w:t>
            </w:r>
            <w:r w:rsidRPr="003548F8">
              <w:rPr>
                <w:rFonts w:ascii="Times New Roman" w:hAnsi="Times New Roman" w:cs="Times New Roman"/>
                <w:vertAlign w:val="superscript"/>
              </w:rPr>
              <w:t>5</w:t>
            </w:r>
            <w:r w:rsidRPr="003548F8">
              <w:rPr>
                <w:rFonts w:ascii="Times New Roman" w:hAnsi="Times New Roman" w:cs="Times New Roman"/>
              </w:rPr>
              <w:t>,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3.б</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701"/>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proofErr w:type="spellStart"/>
            <w:r w:rsidRPr="003548F8">
              <w:rPr>
                <w:rFonts w:ascii="Times New Roman" w:hAnsi="Times New Roman" w:cs="Times New Roman"/>
              </w:rPr>
              <w:t>Рб</w:t>
            </w:r>
            <w:proofErr w:type="spellEnd"/>
            <w:r w:rsidRPr="003548F8">
              <w:rPr>
                <w:rFonts w:ascii="Times New Roman" w:hAnsi="Times New Roman" w:cs="Times New Roman"/>
              </w:rPr>
              <w:t>,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2203"/>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ind w:firstLine="140"/>
              <w:rPr>
                <w:rFonts w:ascii="Times New Roman" w:hAnsi="Times New Roman" w:cs="Times New Roman"/>
              </w:rPr>
            </w:pPr>
            <w:r w:rsidRPr="003548F8">
              <w:rPr>
                <w:rFonts w:ascii="Times New Roman" w:hAnsi="Times New Roman" w:cs="Times New Roman"/>
              </w:rPr>
              <w:t>Тестирование</w:t>
            </w:r>
          </w:p>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Устный опрос Математический диктант Индивидуальная самостоятельная работа Представление результатов практических работ</w:t>
            </w:r>
          </w:p>
        </w:tc>
      </w:tr>
    </w:tbl>
    <w:p w:rsidR="00D76F4A" w:rsidRPr="003548F8" w:rsidRDefault="000D1ABD">
      <w:pPr>
        <w:pStyle w:val="a9"/>
        <w:spacing w:line="240" w:lineRule="auto"/>
        <w:ind w:left="163"/>
        <w:rPr>
          <w:rFonts w:ascii="Times New Roman" w:hAnsi="Times New Roman" w:cs="Times New Roman"/>
          <w:sz w:val="17"/>
          <w:szCs w:val="17"/>
        </w:rPr>
      </w:pPr>
      <w:r w:rsidRPr="003548F8">
        <w:rPr>
          <w:rFonts w:ascii="Times New Roman" w:hAnsi="Times New Roman" w:cs="Times New Roman"/>
          <w:i w:val="0"/>
          <w:iCs w:val="0"/>
          <w:sz w:val="17"/>
          <w:szCs w:val="17"/>
        </w:rPr>
        <w:t>Профессиональное-ориентированное содержание</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0A0169">
        <w:trPr>
          <w:trHeight w:hRule="exact" w:val="1570"/>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финансовой грамотности в различных жизненных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682"/>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ОК 04. Эффективно взаимодействовать и работать в коллективе и команде</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834"/>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832"/>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D70666">
        <w:trPr>
          <w:trHeight w:hRule="exact" w:val="2704"/>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331"/>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D76F4A">
            <w:pPr>
              <w:pStyle w:val="ab"/>
              <w:spacing w:line="240" w:lineRule="auto"/>
              <w:ind w:firstLine="140"/>
              <w:rPr>
                <w:rFonts w:ascii="Times New Roman" w:hAnsi="Times New Roman" w:cs="Times New Roman"/>
                <w:sz w:val="22"/>
                <w:szCs w:val="22"/>
              </w:rPr>
            </w:pPr>
          </w:p>
        </w:tc>
        <w:tc>
          <w:tcPr>
            <w:tcW w:w="2981"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bl>
    <w:p w:rsidR="000D1ABD" w:rsidRPr="003548F8" w:rsidRDefault="000D1ABD">
      <w:pPr>
        <w:rPr>
          <w:rFonts w:ascii="Times New Roman" w:hAnsi="Times New Roman" w:cs="Times New Roman"/>
        </w:rPr>
      </w:pPr>
    </w:p>
    <w:p w:rsidR="003548F8" w:rsidRPr="003548F8" w:rsidRDefault="003548F8">
      <w:pPr>
        <w:rPr>
          <w:rFonts w:ascii="Times New Roman" w:hAnsi="Times New Roman" w:cs="Times New Roman"/>
        </w:rPr>
      </w:pPr>
    </w:p>
    <w:sectPr w:rsidR="003548F8" w:rsidRPr="003548F8">
      <w:footerReference w:type="default" r:id="rId18"/>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E17" w:rsidRDefault="00773E17">
      <w:r>
        <w:separator/>
      </w:r>
    </w:p>
  </w:endnote>
  <w:endnote w:type="continuationSeparator" w:id="0">
    <w:p w:rsidR="00773E17" w:rsidRDefault="0077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1</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1</w:t>
                    </w:r>
                    <w:r>
                      <w:rPr>
                        <w:rFonts w:ascii="Tahoma" w:eastAsia="Tahoma" w:hAnsi="Tahoma" w:cs="Tahom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2" behindDoc="1" locked="0" layoutInCell="1" allowOverlap="1" wp14:anchorId="02643040" wp14:editId="589BC238">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16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16</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6884035</wp:posOffset>
              </wp:positionH>
              <wp:positionV relativeFrom="page">
                <wp:posOffset>10107930</wp:posOffset>
              </wp:positionV>
              <wp:extent cx="128270" cy="10541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542.05pt;margin-top:795.9pt;width:10.1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6" behindDoc="1" locked="0" layoutInCell="1" allowOverlap="1" wp14:anchorId="4A544C3D" wp14:editId="1EFD9847">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195DE9" w:rsidRPr="00195DE9">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E17" w:rsidRDefault="00773E17">
      <w:r>
        <w:separator/>
      </w:r>
    </w:p>
  </w:footnote>
  <w:footnote w:type="continuationSeparator" w:id="0">
    <w:p w:rsidR="00773E17" w:rsidRDefault="00773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3"/>
  </w:num>
  <w:num w:numId="5">
    <w:abstractNumId w:val="6"/>
  </w:num>
  <w:num w:numId="6">
    <w:abstractNumId w:val="14"/>
  </w:num>
  <w:num w:numId="7">
    <w:abstractNumId w:val="1"/>
  </w:num>
  <w:num w:numId="8">
    <w:abstractNumId w:val="18"/>
  </w:num>
  <w:num w:numId="9">
    <w:abstractNumId w:val="19"/>
  </w:num>
  <w:num w:numId="10">
    <w:abstractNumId w:val="28"/>
  </w:num>
  <w:num w:numId="11">
    <w:abstractNumId w:val="25"/>
  </w:num>
  <w:num w:numId="12">
    <w:abstractNumId w:val="8"/>
  </w:num>
  <w:num w:numId="13">
    <w:abstractNumId w:val="5"/>
  </w:num>
  <w:num w:numId="14">
    <w:abstractNumId w:val="13"/>
  </w:num>
  <w:num w:numId="15">
    <w:abstractNumId w:val="2"/>
  </w:num>
  <w:num w:numId="16">
    <w:abstractNumId w:val="30"/>
  </w:num>
  <w:num w:numId="17">
    <w:abstractNumId w:val="7"/>
  </w:num>
  <w:num w:numId="18">
    <w:abstractNumId w:val="31"/>
  </w:num>
  <w:num w:numId="19">
    <w:abstractNumId w:val="0"/>
  </w:num>
  <w:num w:numId="20">
    <w:abstractNumId w:val="33"/>
  </w:num>
  <w:num w:numId="21">
    <w:abstractNumId w:val="20"/>
  </w:num>
  <w:num w:numId="22">
    <w:abstractNumId w:val="16"/>
  </w:num>
  <w:num w:numId="23">
    <w:abstractNumId w:val="26"/>
  </w:num>
  <w:num w:numId="24">
    <w:abstractNumId w:val="15"/>
  </w:num>
  <w:num w:numId="25">
    <w:abstractNumId w:val="22"/>
  </w:num>
  <w:num w:numId="26">
    <w:abstractNumId w:val="17"/>
  </w:num>
  <w:num w:numId="27">
    <w:abstractNumId w:val="10"/>
  </w:num>
  <w:num w:numId="28">
    <w:abstractNumId w:val="23"/>
  </w:num>
  <w:num w:numId="29">
    <w:abstractNumId w:val="24"/>
  </w:num>
  <w:num w:numId="30">
    <w:abstractNumId w:val="27"/>
  </w:num>
  <w:num w:numId="31">
    <w:abstractNumId w:val="32"/>
  </w:num>
  <w:num w:numId="32">
    <w:abstractNumId w:val="29"/>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5450C"/>
    <w:rsid w:val="000A0169"/>
    <w:rsid w:val="000B3E5A"/>
    <w:rsid w:val="000D1ABD"/>
    <w:rsid w:val="001144B1"/>
    <w:rsid w:val="00144B9E"/>
    <w:rsid w:val="0014789B"/>
    <w:rsid w:val="00157F51"/>
    <w:rsid w:val="00177334"/>
    <w:rsid w:val="001832FA"/>
    <w:rsid w:val="00195DE9"/>
    <w:rsid w:val="001C77D4"/>
    <w:rsid w:val="00204C74"/>
    <w:rsid w:val="00252A4E"/>
    <w:rsid w:val="002B6B65"/>
    <w:rsid w:val="00310F72"/>
    <w:rsid w:val="003548F8"/>
    <w:rsid w:val="0035565A"/>
    <w:rsid w:val="0039150E"/>
    <w:rsid w:val="00415E50"/>
    <w:rsid w:val="00422222"/>
    <w:rsid w:val="00517EAD"/>
    <w:rsid w:val="005B0955"/>
    <w:rsid w:val="005D48F8"/>
    <w:rsid w:val="005E2E96"/>
    <w:rsid w:val="0071709A"/>
    <w:rsid w:val="0075242C"/>
    <w:rsid w:val="00757638"/>
    <w:rsid w:val="0076657D"/>
    <w:rsid w:val="00773E17"/>
    <w:rsid w:val="0078028C"/>
    <w:rsid w:val="00785167"/>
    <w:rsid w:val="00817F5F"/>
    <w:rsid w:val="008D016B"/>
    <w:rsid w:val="00971D04"/>
    <w:rsid w:val="00995985"/>
    <w:rsid w:val="00A01576"/>
    <w:rsid w:val="00A9535B"/>
    <w:rsid w:val="00AB72FD"/>
    <w:rsid w:val="00AF48CB"/>
    <w:rsid w:val="00B22D7E"/>
    <w:rsid w:val="00B23E3F"/>
    <w:rsid w:val="00B53998"/>
    <w:rsid w:val="00BC1735"/>
    <w:rsid w:val="00C35A34"/>
    <w:rsid w:val="00C7065E"/>
    <w:rsid w:val="00D3693F"/>
    <w:rsid w:val="00D451F1"/>
    <w:rsid w:val="00D70666"/>
    <w:rsid w:val="00D76F4A"/>
    <w:rsid w:val="00DA050B"/>
    <w:rsid w:val="00DA1088"/>
    <w:rsid w:val="00E03A2F"/>
    <w:rsid w:val="00E338E1"/>
    <w:rsid w:val="00E6416A"/>
    <w:rsid w:val="00E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DA050B"/>
    <w:rPr>
      <w:rFonts w:ascii="Tahoma" w:hAnsi="Tahoma" w:cs="Tahoma"/>
      <w:sz w:val="16"/>
      <w:szCs w:val="16"/>
    </w:rPr>
  </w:style>
  <w:style w:type="character" w:customStyle="1" w:styleId="ae">
    <w:name w:val="Текст выноски Знак"/>
    <w:basedOn w:val="a0"/>
    <w:link w:val="ad"/>
    <w:uiPriority w:val="99"/>
    <w:semiHidden/>
    <w:rsid w:val="00DA050B"/>
    <w:rPr>
      <w:rFonts w:ascii="Tahoma" w:hAnsi="Tahoma" w:cs="Tahoma"/>
      <w:color w:val="000000"/>
      <w:sz w:val="16"/>
      <w:szCs w:val="16"/>
    </w:rPr>
  </w:style>
  <w:style w:type="paragraph" w:styleId="af">
    <w:name w:val="List Paragraph"/>
    <w:basedOn w:val="a"/>
    <w:uiPriority w:val="34"/>
    <w:qFormat/>
    <w:rsid w:val="001773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DA050B"/>
    <w:rPr>
      <w:rFonts w:ascii="Tahoma" w:hAnsi="Tahoma" w:cs="Tahoma"/>
      <w:sz w:val="16"/>
      <w:szCs w:val="16"/>
    </w:rPr>
  </w:style>
  <w:style w:type="character" w:customStyle="1" w:styleId="ae">
    <w:name w:val="Текст выноски Знак"/>
    <w:basedOn w:val="a0"/>
    <w:link w:val="ad"/>
    <w:uiPriority w:val="99"/>
    <w:semiHidden/>
    <w:rsid w:val="00DA050B"/>
    <w:rPr>
      <w:rFonts w:ascii="Tahoma" w:hAnsi="Tahoma" w:cs="Tahoma"/>
      <w:color w:val="000000"/>
      <w:sz w:val="16"/>
      <w:szCs w:val="16"/>
    </w:rPr>
  </w:style>
  <w:style w:type="paragraph" w:styleId="af">
    <w:name w:val="List Paragraph"/>
    <w:basedOn w:val="a"/>
    <w:uiPriority w:val="34"/>
    <w:qFormat/>
    <w:rsid w:val="00177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znanium.com/go.php?7447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29</Pages>
  <Words>7190</Words>
  <Characters>40985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8</cp:revision>
  <dcterms:created xsi:type="dcterms:W3CDTF">2024-06-30T17:35:00Z</dcterms:created>
  <dcterms:modified xsi:type="dcterms:W3CDTF">2026-08-13T06:53:00Z</dcterms:modified>
</cp:coreProperties>
</file>